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22A" w:rsidRPr="00086A38" w:rsidRDefault="0076422A" w:rsidP="001033AE">
      <w:pPr>
        <w:pStyle w:val="inserttext"/>
        <w:jc w:val="center"/>
        <w:rPr>
          <w:rFonts w:asciiTheme="minorHAnsi" w:hAnsiTheme="minorHAnsi"/>
          <w:color w:val="70AD47" w:themeColor="accent6"/>
          <w:sz w:val="24"/>
          <w:szCs w:val="24"/>
        </w:rPr>
      </w:pPr>
      <w:r w:rsidRPr="00086A38">
        <w:rPr>
          <w:rFonts w:asciiTheme="minorHAnsi" w:hAnsiTheme="minorHAnsi"/>
          <w:color w:val="70AD47" w:themeColor="accent6"/>
          <w:sz w:val="24"/>
          <w:szCs w:val="24"/>
        </w:rPr>
        <w:t>&lt;insert business name&gt;</w:t>
      </w:r>
    </w:p>
    <w:p w:rsidR="0076422A" w:rsidRPr="00BE41B0" w:rsidRDefault="0076422A" w:rsidP="001033AE">
      <w:pPr>
        <w:pStyle w:val="Heading1"/>
        <w:jc w:val="center"/>
        <w:rPr>
          <w:b w:val="0"/>
          <w:color w:val="4472C4" w:themeColor="accent5"/>
          <w:sz w:val="44"/>
          <w:szCs w:val="44"/>
        </w:rPr>
      </w:pPr>
      <w:bookmarkStart w:id="0" w:name="_GoBack"/>
      <w:r w:rsidRPr="00BE41B0">
        <w:rPr>
          <w:b w:val="0"/>
          <w:color w:val="4472C4" w:themeColor="accent5"/>
          <w:sz w:val="44"/>
          <w:szCs w:val="44"/>
        </w:rPr>
        <w:t>Health and Safety – We Share the Responsibility</w:t>
      </w:r>
    </w:p>
    <w:bookmarkEnd w:id="0"/>
    <w:p w:rsidR="005B545B" w:rsidRDefault="005B545B" w:rsidP="00086A38">
      <w:pPr>
        <w:pStyle w:val="Heading1"/>
      </w:pPr>
    </w:p>
    <w:p w:rsidR="0076422A" w:rsidRDefault="0076422A" w:rsidP="00086A38">
      <w:pPr>
        <w:pStyle w:val="Heading1"/>
      </w:pPr>
      <w:r w:rsidRPr="00086A38">
        <w:t>Safety Induction for Employees</w:t>
      </w:r>
    </w:p>
    <w:p w:rsidR="001033AE" w:rsidRPr="00832CB7" w:rsidRDefault="001033AE" w:rsidP="001033AE">
      <w:pPr>
        <w:pStyle w:val="inserttext"/>
        <w:rPr>
          <w:rFonts w:asciiTheme="minorHAnsi" w:hAnsiTheme="minorHAnsi"/>
          <w:color w:val="70AD47" w:themeColor="accent6"/>
          <w:sz w:val="24"/>
          <w:szCs w:val="24"/>
        </w:rPr>
      </w:pPr>
      <w:r w:rsidRPr="00832CB7">
        <w:rPr>
          <w:rFonts w:asciiTheme="minorHAnsi" w:hAnsiTheme="minorHAnsi"/>
          <w:color w:val="auto"/>
          <w:sz w:val="24"/>
          <w:szCs w:val="24"/>
        </w:rPr>
        <w:t>Dear</w:t>
      </w:r>
      <w:r>
        <w:rPr>
          <w:rFonts w:asciiTheme="minorHAnsi" w:hAnsiTheme="minorHAnsi"/>
        </w:rPr>
        <w:t xml:space="preserve"> </w:t>
      </w:r>
      <w:r w:rsidRPr="00B65BF3">
        <w:rPr>
          <w:rFonts w:asciiTheme="minorHAnsi" w:hAnsiTheme="minorHAnsi"/>
          <w:color w:val="70AD47" w:themeColor="accent6"/>
          <w:sz w:val="24"/>
          <w:szCs w:val="24"/>
        </w:rPr>
        <w:t xml:space="preserve">&lt;insert </w:t>
      </w:r>
      <w:r>
        <w:rPr>
          <w:rFonts w:asciiTheme="minorHAnsi" w:hAnsiTheme="minorHAnsi"/>
          <w:color w:val="70AD47" w:themeColor="accent6"/>
          <w:sz w:val="24"/>
          <w:szCs w:val="24"/>
        </w:rPr>
        <w:t>employee’s</w:t>
      </w:r>
      <w:r w:rsidRPr="00B65BF3">
        <w:rPr>
          <w:rFonts w:asciiTheme="minorHAnsi" w:hAnsiTheme="minorHAnsi"/>
          <w:color w:val="70AD47" w:themeColor="accent6"/>
          <w:sz w:val="24"/>
          <w:szCs w:val="24"/>
        </w:rPr>
        <w:t xml:space="preserve"> name&gt;</w:t>
      </w:r>
      <w:r>
        <w:rPr>
          <w:rFonts w:asciiTheme="minorHAnsi" w:hAnsiTheme="minorHAnsi"/>
          <w:color w:val="70AD47" w:themeColor="accent6"/>
          <w:sz w:val="24"/>
          <w:szCs w:val="24"/>
        </w:rPr>
        <w:t xml:space="preserve">                                                                            </w:t>
      </w:r>
      <w:r w:rsidRPr="00B65BF3">
        <w:rPr>
          <w:rFonts w:asciiTheme="minorHAnsi" w:hAnsiTheme="minorHAnsi"/>
          <w:color w:val="70AD47" w:themeColor="accent6"/>
          <w:sz w:val="24"/>
          <w:szCs w:val="24"/>
        </w:rPr>
        <w:t xml:space="preserve">&lt;insert </w:t>
      </w:r>
      <w:r>
        <w:rPr>
          <w:rFonts w:asciiTheme="minorHAnsi" w:hAnsiTheme="minorHAnsi"/>
          <w:color w:val="70AD47" w:themeColor="accent6"/>
          <w:sz w:val="24"/>
          <w:szCs w:val="24"/>
        </w:rPr>
        <w:t>date</w:t>
      </w:r>
      <w:r w:rsidRPr="00B65BF3">
        <w:rPr>
          <w:rFonts w:asciiTheme="minorHAnsi" w:hAnsiTheme="minorHAnsi"/>
          <w:color w:val="70AD47" w:themeColor="accent6"/>
          <w:sz w:val="24"/>
          <w:szCs w:val="24"/>
        </w:rPr>
        <w:t>&gt;</w:t>
      </w:r>
    </w:p>
    <w:p w:rsidR="001033AE" w:rsidRPr="001033AE" w:rsidRDefault="001033AE" w:rsidP="001033AE"/>
    <w:p w:rsidR="0076422A" w:rsidRPr="00086A38" w:rsidRDefault="0076422A" w:rsidP="0076422A">
      <w:pPr>
        <w:pStyle w:val="BodyText1"/>
        <w:rPr>
          <w:rFonts w:asciiTheme="minorHAnsi" w:hAnsiTheme="minorHAnsi"/>
          <w:sz w:val="24"/>
        </w:rPr>
      </w:pPr>
      <w:r w:rsidRPr="00086A38">
        <w:rPr>
          <w:rFonts w:asciiTheme="minorHAnsi" w:hAnsiTheme="minorHAnsi"/>
          <w:sz w:val="24"/>
        </w:rPr>
        <w:t>Welcome to our farm. We hope that you find your work here interesting and rewarding. The health and safety of all the people who work and live on this farm is the most important responsibility that we all share.</w:t>
      </w:r>
    </w:p>
    <w:p w:rsidR="0076422A" w:rsidRPr="00086A38" w:rsidRDefault="0076422A" w:rsidP="0076422A">
      <w:pPr>
        <w:pStyle w:val="BodyText1"/>
        <w:rPr>
          <w:rFonts w:asciiTheme="minorHAnsi" w:hAnsiTheme="minorHAnsi"/>
          <w:sz w:val="24"/>
        </w:rPr>
      </w:pPr>
      <w:r w:rsidRPr="00086A38">
        <w:rPr>
          <w:rFonts w:asciiTheme="minorHAnsi" w:hAnsiTheme="minorHAnsi"/>
          <w:sz w:val="24"/>
        </w:rPr>
        <w:t xml:space="preserve">It is important that you understand your responsibility in occupational health and safety. We want you to also understand the commitment that we as managers of this </w:t>
      </w:r>
      <w:r w:rsidR="00895030" w:rsidRPr="00086A38">
        <w:rPr>
          <w:rFonts w:asciiTheme="minorHAnsi" w:hAnsiTheme="minorHAnsi"/>
          <w:sz w:val="24"/>
        </w:rPr>
        <w:t xml:space="preserve">farm business </w:t>
      </w:r>
      <w:r w:rsidRPr="00086A38">
        <w:rPr>
          <w:rFonts w:asciiTheme="minorHAnsi" w:hAnsiTheme="minorHAnsi"/>
          <w:sz w:val="24"/>
        </w:rPr>
        <w:t xml:space="preserve">have made to ensure your health and safety, and the health and safety of all others who enter this </w:t>
      </w:r>
      <w:r w:rsidR="00895030" w:rsidRPr="00086A38">
        <w:rPr>
          <w:rFonts w:asciiTheme="minorHAnsi" w:hAnsiTheme="minorHAnsi"/>
          <w:sz w:val="24"/>
        </w:rPr>
        <w:t>farm business</w:t>
      </w:r>
      <w:r w:rsidRPr="00086A38">
        <w:rPr>
          <w:rFonts w:asciiTheme="minorHAnsi" w:hAnsiTheme="minorHAnsi"/>
          <w:sz w:val="24"/>
        </w:rPr>
        <w:t>.</w:t>
      </w:r>
    </w:p>
    <w:p w:rsidR="00895030" w:rsidRPr="00086A38" w:rsidRDefault="00895030" w:rsidP="00895030">
      <w:pPr>
        <w:pStyle w:val="BodyText1"/>
        <w:rPr>
          <w:rFonts w:asciiTheme="minorHAnsi" w:hAnsiTheme="minorHAnsi"/>
          <w:sz w:val="24"/>
        </w:rPr>
      </w:pPr>
      <w:r w:rsidRPr="00086A38">
        <w:rPr>
          <w:rFonts w:asciiTheme="minorHAnsi" w:hAnsiTheme="minorHAnsi"/>
          <w:sz w:val="24"/>
        </w:rPr>
        <w:t xml:space="preserve">We will </w:t>
      </w:r>
      <w:r w:rsidR="001033AE">
        <w:rPr>
          <w:rFonts w:asciiTheme="minorHAnsi" w:hAnsiTheme="minorHAnsi"/>
          <w:sz w:val="24"/>
        </w:rPr>
        <w:t>walk</w:t>
      </w:r>
      <w:r w:rsidRPr="00086A38">
        <w:rPr>
          <w:rFonts w:asciiTheme="minorHAnsi" w:hAnsiTheme="minorHAnsi"/>
          <w:sz w:val="24"/>
        </w:rPr>
        <w:t xml:space="preserve"> yo</w:t>
      </w:r>
      <w:r w:rsidR="001033AE">
        <w:rPr>
          <w:rFonts w:asciiTheme="minorHAnsi" w:hAnsiTheme="minorHAnsi"/>
          <w:sz w:val="24"/>
        </w:rPr>
        <w:t>u through our induction process,</w:t>
      </w:r>
      <w:r w:rsidRPr="00086A38">
        <w:rPr>
          <w:rFonts w:asciiTheme="minorHAnsi" w:hAnsiTheme="minorHAnsi"/>
          <w:sz w:val="24"/>
        </w:rPr>
        <w:t xml:space="preserve"> however, </w:t>
      </w:r>
      <w:r w:rsidR="001033AE">
        <w:rPr>
          <w:rFonts w:asciiTheme="minorHAnsi" w:hAnsiTheme="minorHAnsi"/>
          <w:sz w:val="24"/>
        </w:rPr>
        <w:t xml:space="preserve">you must inform us if there is something you don’t understand. Please read the following information </w:t>
      </w:r>
      <w:r w:rsidRPr="00086A38">
        <w:rPr>
          <w:rFonts w:asciiTheme="minorHAnsi" w:hAnsiTheme="minorHAnsi"/>
          <w:sz w:val="24"/>
        </w:rPr>
        <w:t>c</w:t>
      </w:r>
      <w:r w:rsidR="001033AE">
        <w:rPr>
          <w:rFonts w:asciiTheme="minorHAnsi" w:hAnsiTheme="minorHAnsi"/>
          <w:sz w:val="24"/>
        </w:rPr>
        <w:t xml:space="preserve">arefully and make sure that </w:t>
      </w:r>
      <w:r w:rsidRPr="00086A38">
        <w:rPr>
          <w:rFonts w:asciiTheme="minorHAnsi" w:hAnsiTheme="minorHAnsi"/>
          <w:sz w:val="24"/>
        </w:rPr>
        <w:t>your needs are addressed and your responsibilities are understood. If you do not understand any section, ask for an explanation.</w:t>
      </w:r>
    </w:p>
    <w:p w:rsidR="00FF5D14" w:rsidRDefault="0076422A" w:rsidP="00FF5D14">
      <w:pPr>
        <w:pStyle w:val="BodyText1"/>
        <w:rPr>
          <w:rFonts w:asciiTheme="minorHAnsi" w:hAnsiTheme="minorHAnsi"/>
          <w:sz w:val="24"/>
        </w:rPr>
      </w:pPr>
      <w:r w:rsidRPr="00086A38">
        <w:rPr>
          <w:rFonts w:asciiTheme="minorHAnsi" w:hAnsiTheme="minorHAnsi"/>
          <w:sz w:val="24"/>
        </w:rPr>
        <w:t xml:space="preserve">Your safety is as much your responsibility as it is ours. If you feel that you cannot do a job safely, </w:t>
      </w:r>
      <w:r w:rsidR="00895030" w:rsidRPr="00086A38">
        <w:rPr>
          <w:rFonts w:asciiTheme="minorHAnsi" w:hAnsiTheme="minorHAnsi"/>
          <w:sz w:val="24"/>
        </w:rPr>
        <w:t xml:space="preserve">stop and discuss it with us. </w:t>
      </w:r>
      <w:r w:rsidRPr="00086A38">
        <w:rPr>
          <w:rFonts w:asciiTheme="minorHAnsi" w:hAnsiTheme="minorHAnsi"/>
          <w:sz w:val="24"/>
        </w:rPr>
        <w:t xml:space="preserve">Let your supervisor or the farm manager know about the problem, and we will work together to fix </w:t>
      </w:r>
      <w:r w:rsidR="00895030" w:rsidRPr="00086A38">
        <w:rPr>
          <w:rFonts w:asciiTheme="minorHAnsi" w:hAnsiTheme="minorHAnsi"/>
          <w:sz w:val="24"/>
        </w:rPr>
        <w:t>it</w:t>
      </w:r>
      <w:r w:rsidRPr="00086A38">
        <w:rPr>
          <w:rFonts w:asciiTheme="minorHAnsi" w:hAnsiTheme="minorHAnsi"/>
          <w:sz w:val="24"/>
        </w:rPr>
        <w:t xml:space="preserve"> or find a safe way to complete the job.</w:t>
      </w:r>
    </w:p>
    <w:p w:rsidR="00FF5D14" w:rsidRDefault="00FF5D14" w:rsidP="00FF5D14">
      <w:pPr>
        <w:pStyle w:val="BodyText1"/>
        <w:rPr>
          <w:rFonts w:asciiTheme="minorHAnsi" w:hAnsiTheme="minorHAnsi"/>
          <w:sz w:val="24"/>
        </w:rPr>
      </w:pPr>
    </w:p>
    <w:p w:rsidR="005B0484" w:rsidRPr="00FF5D14" w:rsidRDefault="005B0484" w:rsidP="00FF5D14">
      <w:pPr>
        <w:pStyle w:val="BodyText1"/>
        <w:rPr>
          <w:rStyle w:val="Strong"/>
        </w:rPr>
      </w:pPr>
      <w:r w:rsidRPr="00FF5D14">
        <w:rPr>
          <w:rStyle w:val="Strong"/>
        </w:rPr>
        <w:t xml:space="preserve">Hazards on the farm </w:t>
      </w:r>
    </w:p>
    <w:p w:rsidR="005B0484" w:rsidRDefault="005B0484" w:rsidP="005B0484">
      <w:pPr>
        <w:ind w:right="525"/>
        <w:rPr>
          <w:rFonts w:ascii="Calibri" w:hAnsi="Calibri" w:cs="Arial"/>
          <w:sz w:val="24"/>
          <w:lang w:eastAsia="en-US"/>
        </w:rPr>
      </w:pPr>
      <w:r w:rsidRPr="005B0484">
        <w:rPr>
          <w:rFonts w:ascii="Calibri" w:hAnsi="Calibri" w:cs="Arial"/>
          <w:sz w:val="24"/>
          <w:lang w:eastAsia="en-US"/>
        </w:rPr>
        <w:t xml:space="preserve">Attached is a farm map.  Marked on the farm map you will find hazards that we have identified, which may affect the work that you do on the farm, or may be particularly hazardous to your work.  </w:t>
      </w:r>
    </w:p>
    <w:p w:rsidR="005B0484" w:rsidRPr="005B0484" w:rsidRDefault="005B0484" w:rsidP="005B0484">
      <w:pPr>
        <w:ind w:right="525"/>
        <w:rPr>
          <w:rFonts w:ascii="Calibri" w:hAnsi="Calibri" w:cs="Arial"/>
          <w:sz w:val="24"/>
          <w:lang w:eastAsia="en-US"/>
        </w:rPr>
      </w:pPr>
      <w:r w:rsidRPr="005B0484">
        <w:rPr>
          <w:rFonts w:ascii="Calibri" w:hAnsi="Calibri" w:cs="Arial"/>
          <w:sz w:val="24"/>
          <w:lang w:eastAsia="en-US"/>
        </w:rPr>
        <w:t>These include:</w:t>
      </w:r>
      <w:r>
        <w:rPr>
          <w:rFonts w:ascii="Calibri" w:hAnsi="Calibri" w:cs="Arial"/>
          <w:sz w:val="24"/>
          <w:lang w:eastAsia="en-US"/>
        </w:rPr>
        <w:t xml:space="preserve"> </w:t>
      </w:r>
      <w:r w:rsidRPr="00707EAD">
        <w:rPr>
          <w:rFonts w:asciiTheme="minorHAnsi" w:hAnsiTheme="minorHAnsi"/>
          <w:color w:val="70AD47" w:themeColor="accent6"/>
          <w:sz w:val="24"/>
        </w:rPr>
        <w:t>&lt;</w:t>
      </w:r>
      <w:r>
        <w:rPr>
          <w:rFonts w:asciiTheme="minorHAnsi" w:hAnsiTheme="minorHAnsi"/>
          <w:color w:val="70AD47" w:themeColor="accent6"/>
          <w:sz w:val="24"/>
        </w:rPr>
        <w:t>delete / amend as necessary</w:t>
      </w:r>
      <w:r w:rsidRPr="00707EAD">
        <w:rPr>
          <w:rFonts w:asciiTheme="minorHAnsi" w:hAnsiTheme="minorHAnsi"/>
          <w:color w:val="70AD47" w:themeColor="accent6"/>
          <w:sz w:val="24"/>
        </w:rPr>
        <w:t>&gt;</w:t>
      </w:r>
    </w:p>
    <w:p w:rsidR="005B0484" w:rsidRPr="005B0484" w:rsidRDefault="005B0484" w:rsidP="005212E5">
      <w:pPr>
        <w:numPr>
          <w:ilvl w:val="1"/>
          <w:numId w:val="28"/>
        </w:numPr>
        <w:tabs>
          <w:tab w:val="num" w:pos="426"/>
        </w:tabs>
        <w:spacing w:after="60"/>
        <w:ind w:left="426" w:right="525" w:hanging="426"/>
        <w:jc w:val="left"/>
        <w:rPr>
          <w:rFonts w:ascii="Calibri" w:hAnsi="Calibri" w:cs="Arial"/>
          <w:sz w:val="24"/>
          <w:lang w:eastAsia="en-US"/>
        </w:rPr>
      </w:pPr>
      <w:r w:rsidRPr="005B0484">
        <w:rPr>
          <w:rFonts w:ascii="Calibri" w:hAnsi="Calibri" w:cs="Arial"/>
          <w:sz w:val="24"/>
          <w:lang w:eastAsia="en-US"/>
        </w:rPr>
        <w:t>Powerlines</w:t>
      </w:r>
    </w:p>
    <w:p w:rsidR="005B0484" w:rsidRPr="005B0484" w:rsidRDefault="005B0484" w:rsidP="005212E5">
      <w:pPr>
        <w:numPr>
          <w:ilvl w:val="1"/>
          <w:numId w:val="28"/>
        </w:numPr>
        <w:tabs>
          <w:tab w:val="num" w:pos="709"/>
        </w:tabs>
        <w:spacing w:after="60"/>
        <w:ind w:left="426" w:right="525" w:hanging="426"/>
        <w:jc w:val="left"/>
        <w:rPr>
          <w:rFonts w:ascii="Calibri" w:hAnsi="Calibri" w:cs="Arial"/>
          <w:sz w:val="24"/>
          <w:lang w:eastAsia="en-US"/>
        </w:rPr>
      </w:pPr>
      <w:r w:rsidRPr="005B0484">
        <w:rPr>
          <w:rFonts w:ascii="Calibri" w:hAnsi="Calibri" w:cs="Arial"/>
          <w:sz w:val="24"/>
          <w:lang w:eastAsia="en-US"/>
        </w:rPr>
        <w:t>Channels</w:t>
      </w:r>
    </w:p>
    <w:p w:rsidR="005B0484" w:rsidRPr="005B0484" w:rsidRDefault="005B0484" w:rsidP="005212E5">
      <w:pPr>
        <w:numPr>
          <w:ilvl w:val="1"/>
          <w:numId w:val="28"/>
        </w:numPr>
        <w:tabs>
          <w:tab w:val="num" w:pos="709"/>
        </w:tabs>
        <w:spacing w:after="60"/>
        <w:ind w:left="426" w:right="525" w:hanging="426"/>
        <w:jc w:val="left"/>
        <w:rPr>
          <w:rFonts w:ascii="Calibri" w:hAnsi="Calibri" w:cs="Arial"/>
          <w:sz w:val="24"/>
          <w:lang w:eastAsia="en-US"/>
        </w:rPr>
      </w:pPr>
      <w:r w:rsidRPr="005B0484">
        <w:rPr>
          <w:rFonts w:ascii="Calibri" w:hAnsi="Calibri" w:cs="Arial"/>
          <w:sz w:val="24"/>
          <w:lang w:eastAsia="en-US"/>
        </w:rPr>
        <w:t>Dams</w:t>
      </w:r>
    </w:p>
    <w:p w:rsidR="00FF5D14" w:rsidRDefault="005B0484" w:rsidP="00FF5D14">
      <w:pPr>
        <w:numPr>
          <w:ilvl w:val="1"/>
          <w:numId w:val="28"/>
        </w:numPr>
        <w:tabs>
          <w:tab w:val="num" w:pos="709"/>
        </w:tabs>
        <w:spacing w:after="60"/>
        <w:ind w:left="426" w:right="525" w:hanging="426"/>
        <w:jc w:val="left"/>
        <w:rPr>
          <w:rFonts w:ascii="Calibri" w:hAnsi="Calibri" w:cs="Arial"/>
          <w:sz w:val="24"/>
          <w:lang w:eastAsia="en-US"/>
        </w:rPr>
      </w:pPr>
      <w:r w:rsidRPr="005B0484">
        <w:rPr>
          <w:rFonts w:ascii="Calibri" w:hAnsi="Calibri" w:cs="Arial"/>
          <w:sz w:val="24"/>
          <w:lang w:eastAsia="en-US"/>
        </w:rPr>
        <w:t>Wet areas</w:t>
      </w:r>
    </w:p>
    <w:p w:rsidR="005B0484" w:rsidRDefault="005B0484" w:rsidP="00FF5D14">
      <w:pPr>
        <w:numPr>
          <w:ilvl w:val="1"/>
          <w:numId w:val="28"/>
        </w:numPr>
        <w:tabs>
          <w:tab w:val="num" w:pos="709"/>
        </w:tabs>
        <w:spacing w:after="60"/>
        <w:ind w:left="426" w:right="525" w:hanging="426"/>
        <w:jc w:val="left"/>
        <w:rPr>
          <w:rFonts w:ascii="Calibri" w:hAnsi="Calibri" w:cs="Arial"/>
          <w:sz w:val="24"/>
          <w:lang w:eastAsia="en-US"/>
        </w:rPr>
      </w:pPr>
      <w:r w:rsidRPr="00FF5D14">
        <w:rPr>
          <w:rFonts w:ascii="Calibri" w:hAnsi="Calibri" w:cs="Arial"/>
          <w:sz w:val="24"/>
          <w:lang w:eastAsia="en-US"/>
        </w:rPr>
        <w:t>Dry weather only roads</w:t>
      </w:r>
    </w:p>
    <w:p w:rsidR="00FF5D14" w:rsidRDefault="00FF5D14" w:rsidP="00FF5D14">
      <w:pPr>
        <w:tabs>
          <w:tab w:val="num" w:pos="5889"/>
        </w:tabs>
        <w:spacing w:after="60"/>
        <w:ind w:right="525"/>
        <w:jc w:val="left"/>
        <w:rPr>
          <w:rFonts w:ascii="Calibri" w:hAnsi="Calibri" w:cs="Arial"/>
          <w:sz w:val="24"/>
          <w:lang w:eastAsia="en-US"/>
        </w:rPr>
      </w:pPr>
    </w:p>
    <w:p w:rsidR="00FF5D14" w:rsidRPr="00FF5D14" w:rsidRDefault="00FF5D14" w:rsidP="00FF5D14">
      <w:pPr>
        <w:tabs>
          <w:tab w:val="num" w:pos="5889"/>
        </w:tabs>
        <w:spacing w:after="60"/>
        <w:ind w:right="525"/>
        <w:jc w:val="left"/>
        <w:rPr>
          <w:rStyle w:val="Strong"/>
          <w:rFonts w:ascii="Calibri" w:hAnsi="Calibri"/>
          <w:b w:val="0"/>
          <w:bCs w:val="0"/>
          <w:color w:val="auto"/>
          <w:sz w:val="24"/>
          <w:szCs w:val="24"/>
        </w:rPr>
      </w:pPr>
    </w:p>
    <w:p w:rsidR="001F370E" w:rsidRPr="00FF5D14" w:rsidRDefault="001F370E" w:rsidP="0076422A">
      <w:pPr>
        <w:pStyle w:val="headingB"/>
        <w:rPr>
          <w:rStyle w:val="Strong"/>
          <w:b/>
        </w:rPr>
      </w:pPr>
      <w:r w:rsidRPr="00FF5D14">
        <w:rPr>
          <w:rStyle w:val="Strong"/>
          <w:b/>
        </w:rPr>
        <w:t>Vehicles</w:t>
      </w:r>
    </w:p>
    <w:p w:rsidR="001F370E" w:rsidRPr="00086A38" w:rsidRDefault="001F370E" w:rsidP="001F370E">
      <w:pPr>
        <w:pStyle w:val="BodyText1"/>
        <w:rPr>
          <w:rFonts w:asciiTheme="minorHAnsi" w:hAnsiTheme="minorHAnsi"/>
          <w:sz w:val="24"/>
        </w:rPr>
      </w:pPr>
      <w:r w:rsidRPr="00086A38">
        <w:rPr>
          <w:rFonts w:asciiTheme="minorHAnsi" w:hAnsiTheme="minorHAnsi"/>
          <w:sz w:val="24"/>
        </w:rPr>
        <w:t xml:space="preserve">Vehicles should be parked </w:t>
      </w:r>
      <w:r w:rsidRPr="00707EAD">
        <w:rPr>
          <w:rFonts w:asciiTheme="minorHAnsi" w:hAnsiTheme="minorHAnsi"/>
          <w:color w:val="70AD47" w:themeColor="accent6"/>
          <w:sz w:val="24"/>
        </w:rPr>
        <w:t>&lt;insert location&gt;.</w:t>
      </w:r>
    </w:p>
    <w:p w:rsidR="001F370E" w:rsidRDefault="001F370E" w:rsidP="001F370E">
      <w:pPr>
        <w:pStyle w:val="BodyText1"/>
        <w:rPr>
          <w:rFonts w:asciiTheme="minorHAnsi" w:hAnsiTheme="minorHAnsi"/>
          <w:sz w:val="24"/>
        </w:rPr>
      </w:pPr>
      <w:r w:rsidRPr="00086A38">
        <w:rPr>
          <w:rFonts w:asciiTheme="minorHAnsi" w:hAnsiTheme="minorHAnsi"/>
          <w:sz w:val="24"/>
        </w:rPr>
        <w:t>Please abide by speed limits and watch carefully for pedestrians.</w:t>
      </w:r>
    </w:p>
    <w:p w:rsidR="00FF5D14" w:rsidRDefault="00FF5D14" w:rsidP="001F370E">
      <w:pPr>
        <w:pStyle w:val="BodyText1"/>
        <w:rPr>
          <w:rFonts w:asciiTheme="minorHAnsi" w:hAnsiTheme="minorHAnsi"/>
          <w:sz w:val="24"/>
        </w:rPr>
      </w:pPr>
    </w:p>
    <w:p w:rsidR="00FF5D14" w:rsidRPr="00FF5D14" w:rsidRDefault="0076422A" w:rsidP="00FF5D14">
      <w:pPr>
        <w:pStyle w:val="headingB"/>
        <w:jc w:val="left"/>
        <w:rPr>
          <w:rStyle w:val="Strong"/>
          <w:b/>
        </w:rPr>
      </w:pPr>
      <w:r w:rsidRPr="00FF5D14">
        <w:rPr>
          <w:rStyle w:val="Strong"/>
          <w:b/>
        </w:rPr>
        <w:lastRenderedPageBreak/>
        <w:t>Work clothes</w:t>
      </w:r>
      <w:r w:rsidR="00FF5D14">
        <w:rPr>
          <w:rStyle w:val="Strong"/>
          <w:b/>
        </w:rPr>
        <w:br/>
      </w:r>
    </w:p>
    <w:p w:rsidR="0076422A" w:rsidRPr="00086A38" w:rsidRDefault="0076422A" w:rsidP="0076422A">
      <w:pPr>
        <w:pStyle w:val="BodyText1"/>
        <w:rPr>
          <w:rFonts w:asciiTheme="minorHAnsi" w:hAnsiTheme="minorHAnsi"/>
          <w:sz w:val="24"/>
        </w:rPr>
      </w:pPr>
      <w:r w:rsidRPr="00086A38">
        <w:rPr>
          <w:rFonts w:asciiTheme="minorHAnsi" w:hAnsiTheme="minorHAnsi"/>
          <w:sz w:val="24"/>
        </w:rPr>
        <w:t>You are expected to come to work dressed in suitable clothes that do not pose a safety risk. Suitable clothes include:</w:t>
      </w:r>
    </w:p>
    <w:p w:rsidR="0076422A" w:rsidRPr="00086A38" w:rsidRDefault="0076422A" w:rsidP="005212E5">
      <w:pPr>
        <w:pStyle w:val="bulletlist"/>
        <w:numPr>
          <w:ilvl w:val="0"/>
          <w:numId w:val="42"/>
        </w:numPr>
        <w:ind w:left="426" w:hanging="426"/>
        <w:rPr>
          <w:rFonts w:asciiTheme="minorHAnsi" w:hAnsiTheme="minorHAnsi"/>
          <w:sz w:val="24"/>
        </w:rPr>
      </w:pPr>
      <w:r w:rsidRPr="00086A38">
        <w:rPr>
          <w:rFonts w:asciiTheme="minorHAnsi" w:hAnsiTheme="minorHAnsi"/>
          <w:sz w:val="24"/>
        </w:rPr>
        <w:t>sturdy work boots with non</w:t>
      </w:r>
      <w:r w:rsidR="00895030" w:rsidRPr="00086A38">
        <w:rPr>
          <w:rFonts w:asciiTheme="minorHAnsi" w:hAnsiTheme="minorHAnsi"/>
          <w:sz w:val="24"/>
        </w:rPr>
        <w:t xml:space="preserve">-slip soles for general work on </w:t>
      </w:r>
      <w:r w:rsidRPr="00086A38">
        <w:rPr>
          <w:rFonts w:asciiTheme="minorHAnsi" w:hAnsiTheme="minorHAnsi"/>
          <w:sz w:val="24"/>
        </w:rPr>
        <w:t>farm;</w:t>
      </w:r>
    </w:p>
    <w:p w:rsidR="0076422A" w:rsidRPr="00086A38" w:rsidRDefault="0076422A" w:rsidP="005212E5">
      <w:pPr>
        <w:pStyle w:val="bulletlist"/>
        <w:numPr>
          <w:ilvl w:val="0"/>
          <w:numId w:val="42"/>
        </w:numPr>
        <w:ind w:left="426" w:hanging="426"/>
        <w:rPr>
          <w:rFonts w:asciiTheme="minorHAnsi" w:hAnsiTheme="minorHAnsi"/>
          <w:sz w:val="24"/>
        </w:rPr>
      </w:pPr>
      <w:r w:rsidRPr="00086A38">
        <w:rPr>
          <w:rFonts w:asciiTheme="minorHAnsi" w:hAnsiTheme="minorHAnsi"/>
          <w:sz w:val="24"/>
        </w:rPr>
        <w:t>tough overalls or long, washable trousers;</w:t>
      </w:r>
    </w:p>
    <w:p w:rsidR="0076422A" w:rsidRPr="00086A38" w:rsidRDefault="0076422A" w:rsidP="005212E5">
      <w:pPr>
        <w:pStyle w:val="bulletlist"/>
        <w:numPr>
          <w:ilvl w:val="0"/>
          <w:numId w:val="42"/>
        </w:numPr>
        <w:ind w:left="426" w:hanging="426"/>
        <w:rPr>
          <w:rFonts w:asciiTheme="minorHAnsi" w:hAnsiTheme="minorHAnsi"/>
          <w:sz w:val="24"/>
        </w:rPr>
      </w:pPr>
      <w:r w:rsidRPr="00086A38">
        <w:rPr>
          <w:rFonts w:asciiTheme="minorHAnsi" w:hAnsiTheme="minorHAnsi"/>
          <w:sz w:val="24"/>
        </w:rPr>
        <w:t>a comfortable long-sleeved shirt – the sleeves should be either buttoned at the wrist or rolled up so that no loose ends can be caught in machinery or on protruding materials, the shirt should also be tucked into your trousers for the same reason;</w:t>
      </w:r>
    </w:p>
    <w:p w:rsidR="0076422A" w:rsidRPr="00086A38" w:rsidRDefault="0076422A" w:rsidP="005212E5">
      <w:pPr>
        <w:pStyle w:val="bulletlist"/>
        <w:numPr>
          <w:ilvl w:val="0"/>
          <w:numId w:val="42"/>
        </w:numPr>
        <w:ind w:left="426" w:hanging="426"/>
        <w:rPr>
          <w:rFonts w:asciiTheme="minorHAnsi" w:hAnsiTheme="minorHAnsi"/>
          <w:sz w:val="24"/>
        </w:rPr>
      </w:pPr>
      <w:r w:rsidRPr="00086A38">
        <w:rPr>
          <w:rFonts w:asciiTheme="minorHAnsi" w:hAnsiTheme="minorHAnsi"/>
          <w:sz w:val="24"/>
        </w:rPr>
        <w:t>a broad-brimmed hat for outdoor work; and</w:t>
      </w:r>
    </w:p>
    <w:p w:rsidR="00291BF4" w:rsidRDefault="0076422A" w:rsidP="005212E5">
      <w:pPr>
        <w:pStyle w:val="bulletlist"/>
        <w:numPr>
          <w:ilvl w:val="0"/>
          <w:numId w:val="42"/>
        </w:numPr>
        <w:ind w:left="426" w:hanging="426"/>
        <w:rPr>
          <w:rFonts w:asciiTheme="minorHAnsi" w:hAnsiTheme="minorHAnsi"/>
          <w:sz w:val="24"/>
        </w:rPr>
      </w:pPr>
      <w:r w:rsidRPr="00086A38">
        <w:rPr>
          <w:rFonts w:asciiTheme="minorHAnsi" w:hAnsiTheme="minorHAnsi"/>
          <w:sz w:val="24"/>
        </w:rPr>
        <w:t>wet weather gear.</w:t>
      </w:r>
    </w:p>
    <w:p w:rsidR="0076422A" w:rsidRDefault="0076422A" w:rsidP="005212E5">
      <w:pPr>
        <w:pStyle w:val="bulletlist"/>
        <w:rPr>
          <w:rFonts w:asciiTheme="minorHAnsi" w:hAnsiTheme="minorHAnsi"/>
          <w:sz w:val="24"/>
        </w:rPr>
      </w:pPr>
      <w:r w:rsidRPr="00291BF4">
        <w:rPr>
          <w:rFonts w:asciiTheme="minorHAnsi" w:hAnsiTheme="minorHAnsi"/>
          <w:sz w:val="24"/>
        </w:rPr>
        <w:t>You are expected to wash your work clothes daily, particularly after working with chemicals.</w:t>
      </w:r>
    </w:p>
    <w:p w:rsidR="00FF5D14" w:rsidRPr="00291BF4" w:rsidRDefault="00FF5D14" w:rsidP="005212E5">
      <w:pPr>
        <w:pStyle w:val="bulletlist"/>
        <w:rPr>
          <w:rFonts w:asciiTheme="minorHAnsi" w:hAnsiTheme="minorHAnsi"/>
          <w:sz w:val="24"/>
        </w:rPr>
      </w:pPr>
    </w:p>
    <w:p w:rsidR="0076422A" w:rsidRPr="00FF5D14" w:rsidRDefault="00895030" w:rsidP="0076422A">
      <w:pPr>
        <w:pStyle w:val="headingB"/>
        <w:rPr>
          <w:rStyle w:val="Strong"/>
          <w:b/>
        </w:rPr>
      </w:pPr>
      <w:r w:rsidRPr="00FF5D14">
        <w:rPr>
          <w:rStyle w:val="Strong"/>
          <w:b/>
        </w:rPr>
        <w:t>Personal health and h</w:t>
      </w:r>
      <w:r w:rsidR="0076422A" w:rsidRPr="00FF5D14">
        <w:rPr>
          <w:rStyle w:val="Strong"/>
          <w:b/>
        </w:rPr>
        <w:t>ygiene</w:t>
      </w:r>
    </w:p>
    <w:p w:rsidR="0076422A" w:rsidRPr="00086A38" w:rsidRDefault="0076422A" w:rsidP="0076422A">
      <w:pPr>
        <w:pStyle w:val="BodyText1"/>
        <w:rPr>
          <w:rFonts w:asciiTheme="minorHAnsi" w:hAnsiTheme="minorHAnsi"/>
          <w:sz w:val="24"/>
        </w:rPr>
      </w:pPr>
      <w:r w:rsidRPr="00086A38">
        <w:rPr>
          <w:rFonts w:asciiTheme="minorHAnsi" w:hAnsiTheme="minorHAnsi"/>
          <w:sz w:val="24"/>
        </w:rPr>
        <w:t xml:space="preserve">Attention to personal hygiene is essential. It is in the interests of your health and our business – our </w:t>
      </w:r>
      <w:r w:rsidR="00BE41B0">
        <w:rPr>
          <w:rFonts w:asciiTheme="minorHAnsi" w:hAnsiTheme="minorHAnsi"/>
          <w:sz w:val="24"/>
        </w:rPr>
        <w:t>produce</w:t>
      </w:r>
      <w:r w:rsidRPr="00086A38">
        <w:rPr>
          <w:rFonts w:asciiTheme="minorHAnsi" w:hAnsiTheme="minorHAnsi"/>
          <w:sz w:val="24"/>
        </w:rPr>
        <w:t xml:space="preserve"> must be of the highest standard possible.</w:t>
      </w:r>
    </w:p>
    <w:p w:rsidR="0076422A" w:rsidRPr="00086A38" w:rsidRDefault="0076422A" w:rsidP="0076422A">
      <w:pPr>
        <w:pStyle w:val="BodyText1"/>
        <w:rPr>
          <w:rFonts w:asciiTheme="minorHAnsi" w:hAnsiTheme="minorHAnsi"/>
          <w:sz w:val="24"/>
        </w:rPr>
      </w:pPr>
      <w:r w:rsidRPr="00086A38">
        <w:rPr>
          <w:rFonts w:asciiTheme="minorHAnsi" w:hAnsiTheme="minorHAnsi"/>
          <w:sz w:val="24"/>
        </w:rPr>
        <w:t>If you are a smoker, we will support your attempts to quit, as smoking in a rural environment poses a fire risk.</w:t>
      </w:r>
    </w:p>
    <w:p w:rsidR="0076422A" w:rsidRPr="00086A38" w:rsidRDefault="0076422A" w:rsidP="0076422A">
      <w:pPr>
        <w:pStyle w:val="BodyText1"/>
        <w:rPr>
          <w:rFonts w:asciiTheme="minorHAnsi" w:hAnsiTheme="minorHAnsi"/>
          <w:sz w:val="24"/>
        </w:rPr>
      </w:pPr>
      <w:r w:rsidRPr="00086A38">
        <w:rPr>
          <w:rFonts w:asciiTheme="minorHAnsi" w:hAnsiTheme="minorHAnsi"/>
          <w:sz w:val="24"/>
        </w:rPr>
        <w:t>You must:</w:t>
      </w:r>
    </w:p>
    <w:p w:rsidR="0076422A" w:rsidRPr="00086A38" w:rsidRDefault="0076422A" w:rsidP="005212E5">
      <w:pPr>
        <w:pStyle w:val="bulletlist"/>
        <w:numPr>
          <w:ilvl w:val="0"/>
          <w:numId w:val="41"/>
        </w:numPr>
        <w:ind w:left="426" w:hanging="426"/>
        <w:rPr>
          <w:rFonts w:asciiTheme="minorHAnsi" w:hAnsiTheme="minorHAnsi"/>
          <w:sz w:val="24"/>
        </w:rPr>
      </w:pPr>
      <w:r w:rsidRPr="00086A38">
        <w:rPr>
          <w:rFonts w:asciiTheme="minorHAnsi" w:hAnsiTheme="minorHAnsi"/>
          <w:sz w:val="24"/>
        </w:rPr>
        <w:t>ensure your skin, especially your hands, are kept clean and washed with soapy water after working, particularly after handling chemicals, effluent, detergents or animals;</w:t>
      </w:r>
    </w:p>
    <w:p w:rsidR="001F370E" w:rsidRPr="00086A38" w:rsidRDefault="001F370E" w:rsidP="005212E5">
      <w:pPr>
        <w:pStyle w:val="bulletlist"/>
        <w:numPr>
          <w:ilvl w:val="0"/>
          <w:numId w:val="41"/>
        </w:numPr>
        <w:ind w:left="426" w:hanging="426"/>
        <w:rPr>
          <w:rFonts w:asciiTheme="minorHAnsi" w:hAnsiTheme="minorHAnsi"/>
          <w:sz w:val="24"/>
        </w:rPr>
      </w:pPr>
      <w:r w:rsidRPr="00086A38">
        <w:rPr>
          <w:rFonts w:asciiTheme="minorHAnsi" w:hAnsiTheme="minorHAnsi"/>
          <w:sz w:val="24"/>
        </w:rPr>
        <w:t>washing facilities and toilets are located</w:t>
      </w:r>
      <w:r w:rsidRPr="00513897">
        <w:rPr>
          <w:rFonts w:asciiTheme="minorHAnsi" w:hAnsiTheme="minorHAnsi"/>
          <w:color w:val="70AD47" w:themeColor="accent6"/>
          <w:sz w:val="24"/>
        </w:rPr>
        <w:t xml:space="preserve"> </w:t>
      </w:r>
      <w:r w:rsidRPr="00513897">
        <w:rPr>
          <w:rStyle w:val="inserttextChar"/>
          <w:rFonts w:asciiTheme="minorHAnsi" w:hAnsiTheme="minorHAnsi"/>
          <w:color w:val="70AD47" w:themeColor="accent6"/>
          <w:sz w:val="24"/>
          <w:szCs w:val="24"/>
        </w:rPr>
        <w:t>&lt;insert location&gt;</w:t>
      </w:r>
      <w:r w:rsidRPr="00513897">
        <w:rPr>
          <w:rFonts w:asciiTheme="minorHAnsi" w:hAnsiTheme="minorHAnsi"/>
          <w:color w:val="70AD47" w:themeColor="accent6"/>
          <w:sz w:val="24"/>
        </w:rPr>
        <w:t>;</w:t>
      </w:r>
    </w:p>
    <w:p w:rsidR="0076422A" w:rsidRPr="00086A38" w:rsidRDefault="0076422A" w:rsidP="005212E5">
      <w:pPr>
        <w:pStyle w:val="bulletlist"/>
        <w:numPr>
          <w:ilvl w:val="0"/>
          <w:numId w:val="41"/>
        </w:numPr>
        <w:ind w:left="426" w:hanging="426"/>
        <w:rPr>
          <w:rFonts w:asciiTheme="minorHAnsi" w:hAnsiTheme="minorHAnsi"/>
          <w:sz w:val="24"/>
        </w:rPr>
      </w:pPr>
      <w:r w:rsidRPr="00086A38">
        <w:rPr>
          <w:rFonts w:asciiTheme="minorHAnsi" w:hAnsiTheme="minorHAnsi"/>
          <w:sz w:val="24"/>
        </w:rPr>
        <w:t xml:space="preserve">wash your work clothes </w:t>
      </w:r>
      <w:r w:rsidR="005B0484">
        <w:rPr>
          <w:rFonts w:asciiTheme="minorHAnsi" w:hAnsiTheme="minorHAnsi"/>
          <w:sz w:val="24"/>
        </w:rPr>
        <w:t>between shifts</w:t>
      </w:r>
      <w:r w:rsidRPr="00086A38">
        <w:rPr>
          <w:rFonts w:asciiTheme="minorHAnsi" w:hAnsiTheme="minorHAnsi"/>
          <w:sz w:val="24"/>
        </w:rPr>
        <w:t>;</w:t>
      </w:r>
    </w:p>
    <w:p w:rsidR="0076422A" w:rsidRPr="00086A38" w:rsidRDefault="0076422A" w:rsidP="005212E5">
      <w:pPr>
        <w:pStyle w:val="bulletlist"/>
        <w:numPr>
          <w:ilvl w:val="0"/>
          <w:numId w:val="41"/>
        </w:numPr>
        <w:ind w:left="426" w:hanging="426"/>
        <w:rPr>
          <w:rFonts w:asciiTheme="minorHAnsi" w:hAnsiTheme="minorHAnsi"/>
          <w:sz w:val="24"/>
        </w:rPr>
      </w:pPr>
      <w:r w:rsidRPr="00086A38">
        <w:rPr>
          <w:rFonts w:asciiTheme="minorHAnsi" w:hAnsiTheme="minorHAnsi"/>
          <w:sz w:val="24"/>
        </w:rPr>
        <w:t>keep up to date with your tetanus vaccinations;</w:t>
      </w:r>
    </w:p>
    <w:p w:rsidR="0076422A" w:rsidRPr="00086A38" w:rsidRDefault="0076422A" w:rsidP="005212E5">
      <w:pPr>
        <w:pStyle w:val="bulletlist"/>
        <w:numPr>
          <w:ilvl w:val="0"/>
          <w:numId w:val="40"/>
        </w:numPr>
        <w:ind w:left="426" w:hanging="426"/>
        <w:rPr>
          <w:rFonts w:asciiTheme="minorHAnsi" w:hAnsiTheme="minorHAnsi"/>
          <w:sz w:val="24"/>
        </w:rPr>
      </w:pPr>
      <w:r w:rsidRPr="00086A38">
        <w:rPr>
          <w:rFonts w:asciiTheme="minorHAnsi" w:hAnsiTheme="minorHAnsi"/>
          <w:sz w:val="24"/>
        </w:rPr>
        <w:t>not be in possession of, consume or be suffering the effects of alcohol or illicit drugs;</w:t>
      </w:r>
    </w:p>
    <w:p w:rsidR="0076422A" w:rsidRPr="00086A38" w:rsidRDefault="0076422A" w:rsidP="005212E5">
      <w:pPr>
        <w:pStyle w:val="bulletlist"/>
        <w:numPr>
          <w:ilvl w:val="0"/>
          <w:numId w:val="40"/>
        </w:numPr>
        <w:ind w:left="426" w:hanging="426"/>
        <w:rPr>
          <w:rFonts w:asciiTheme="minorHAnsi" w:hAnsiTheme="minorHAnsi"/>
          <w:sz w:val="24"/>
        </w:rPr>
      </w:pPr>
      <w:r w:rsidRPr="00086A38">
        <w:rPr>
          <w:rFonts w:asciiTheme="minorHAnsi" w:hAnsiTheme="minorHAnsi"/>
          <w:sz w:val="24"/>
        </w:rPr>
        <w:t>promptly report skin infections to the owner/manager;</w:t>
      </w:r>
    </w:p>
    <w:p w:rsidR="0076422A" w:rsidRPr="00086A38" w:rsidRDefault="0076422A" w:rsidP="005212E5">
      <w:pPr>
        <w:pStyle w:val="bulletlist"/>
        <w:numPr>
          <w:ilvl w:val="0"/>
          <w:numId w:val="40"/>
        </w:numPr>
        <w:ind w:left="426" w:hanging="426"/>
        <w:rPr>
          <w:rFonts w:asciiTheme="minorHAnsi" w:hAnsiTheme="minorHAnsi"/>
          <w:sz w:val="24"/>
        </w:rPr>
      </w:pPr>
      <w:r w:rsidRPr="00086A38">
        <w:rPr>
          <w:rFonts w:asciiTheme="minorHAnsi" w:hAnsiTheme="minorHAnsi"/>
          <w:sz w:val="24"/>
        </w:rPr>
        <w:t>not smoke in vehicles or any other farm buildings; and</w:t>
      </w:r>
    </w:p>
    <w:p w:rsidR="00291BF4" w:rsidRDefault="0076422A" w:rsidP="005212E5">
      <w:pPr>
        <w:pStyle w:val="bulletlist"/>
        <w:numPr>
          <w:ilvl w:val="0"/>
          <w:numId w:val="40"/>
        </w:numPr>
        <w:ind w:left="426" w:hanging="426"/>
        <w:rPr>
          <w:rFonts w:asciiTheme="minorHAnsi" w:hAnsiTheme="minorHAnsi"/>
          <w:sz w:val="24"/>
        </w:rPr>
      </w:pPr>
      <w:r w:rsidRPr="00086A38">
        <w:rPr>
          <w:rFonts w:asciiTheme="minorHAnsi" w:hAnsiTheme="minorHAnsi"/>
          <w:sz w:val="24"/>
        </w:rPr>
        <w:t>advise the owner/manager of any prescription medicines you may need to take during working hours – this is particularly important if you use asthma medication.</w:t>
      </w:r>
    </w:p>
    <w:p w:rsidR="00FF5D14" w:rsidRDefault="00FF5D14" w:rsidP="00FF5D14">
      <w:pPr>
        <w:pStyle w:val="bulletlist"/>
        <w:rPr>
          <w:rFonts w:asciiTheme="minorHAnsi" w:hAnsiTheme="minorHAnsi"/>
          <w:sz w:val="24"/>
        </w:rPr>
      </w:pPr>
    </w:p>
    <w:p w:rsidR="00FF5D14" w:rsidRDefault="00FF5D14" w:rsidP="00FF5D14">
      <w:pPr>
        <w:pStyle w:val="bulletlist"/>
        <w:rPr>
          <w:rFonts w:asciiTheme="minorHAnsi" w:hAnsiTheme="minorHAnsi"/>
          <w:sz w:val="24"/>
        </w:rPr>
      </w:pPr>
    </w:p>
    <w:p w:rsidR="00FF5D14" w:rsidRDefault="00FF5D14" w:rsidP="00FF5D14">
      <w:pPr>
        <w:pStyle w:val="bulletlist"/>
        <w:rPr>
          <w:rFonts w:asciiTheme="minorHAnsi" w:hAnsiTheme="minorHAnsi"/>
          <w:sz w:val="24"/>
        </w:rPr>
      </w:pPr>
    </w:p>
    <w:p w:rsidR="00FF5D14" w:rsidRDefault="00FF5D14" w:rsidP="00FF5D14">
      <w:pPr>
        <w:pStyle w:val="bulletlist"/>
        <w:rPr>
          <w:rFonts w:asciiTheme="minorHAnsi" w:hAnsiTheme="minorHAnsi"/>
          <w:sz w:val="24"/>
        </w:rPr>
      </w:pPr>
    </w:p>
    <w:p w:rsidR="00FF5D14" w:rsidRDefault="00FF5D14" w:rsidP="00FF5D14">
      <w:pPr>
        <w:pStyle w:val="bulletlist"/>
        <w:rPr>
          <w:rFonts w:asciiTheme="minorHAnsi" w:hAnsiTheme="minorHAnsi"/>
          <w:sz w:val="24"/>
        </w:rPr>
      </w:pPr>
    </w:p>
    <w:p w:rsidR="00FF5D14" w:rsidRDefault="00FF5D14" w:rsidP="00FF5D14">
      <w:pPr>
        <w:pStyle w:val="bulletlist"/>
        <w:rPr>
          <w:rFonts w:asciiTheme="minorHAnsi" w:hAnsiTheme="minorHAnsi"/>
          <w:sz w:val="24"/>
        </w:rPr>
      </w:pPr>
    </w:p>
    <w:p w:rsidR="00FF5D14" w:rsidRDefault="00FF5D14" w:rsidP="00FF5D14">
      <w:pPr>
        <w:pStyle w:val="bulletlist"/>
        <w:rPr>
          <w:rFonts w:asciiTheme="minorHAnsi" w:hAnsiTheme="minorHAnsi"/>
          <w:sz w:val="24"/>
        </w:rPr>
      </w:pPr>
    </w:p>
    <w:p w:rsidR="00FF5D14" w:rsidRPr="00990B79" w:rsidRDefault="00FF5D14" w:rsidP="00FF5D14">
      <w:pPr>
        <w:pStyle w:val="bulletlist"/>
        <w:rPr>
          <w:rFonts w:asciiTheme="minorHAnsi" w:hAnsiTheme="minorHAnsi"/>
          <w:sz w:val="24"/>
        </w:rPr>
      </w:pPr>
    </w:p>
    <w:p w:rsidR="00C4651E" w:rsidRPr="00086A38" w:rsidRDefault="00C4651E" w:rsidP="00EC0452">
      <w:pPr>
        <w:pStyle w:val="bulletlist"/>
        <w:ind w:left="1434" w:hanging="357"/>
        <w:rPr>
          <w:rFonts w:asciiTheme="minorHAnsi" w:hAnsiTheme="minorHAnsi"/>
          <w:sz w:val="24"/>
        </w:rPr>
      </w:pPr>
    </w:p>
    <w:p w:rsidR="0076422A" w:rsidRPr="00FF5D14" w:rsidRDefault="0076422A" w:rsidP="0076422A">
      <w:pPr>
        <w:pStyle w:val="headingB"/>
        <w:rPr>
          <w:rStyle w:val="Strong"/>
          <w:b/>
        </w:rPr>
      </w:pPr>
      <w:r w:rsidRPr="00FF5D14">
        <w:rPr>
          <w:rStyle w:val="Strong"/>
          <w:b/>
        </w:rPr>
        <w:t xml:space="preserve">Use of </w:t>
      </w:r>
      <w:r w:rsidR="001F370E" w:rsidRPr="00FF5D14">
        <w:rPr>
          <w:rStyle w:val="Strong"/>
          <w:b/>
        </w:rPr>
        <w:t xml:space="preserve">personal </w:t>
      </w:r>
      <w:r w:rsidRPr="00FF5D14">
        <w:rPr>
          <w:rStyle w:val="Strong"/>
          <w:b/>
        </w:rPr>
        <w:t>protect</w:t>
      </w:r>
      <w:r w:rsidR="00895030" w:rsidRPr="00FF5D14">
        <w:rPr>
          <w:rStyle w:val="Strong"/>
          <w:b/>
        </w:rPr>
        <w:t>ive equipment (PPE)</w:t>
      </w:r>
    </w:p>
    <w:p w:rsidR="0076422A" w:rsidRPr="00086A38" w:rsidRDefault="0076422A" w:rsidP="0076422A">
      <w:pPr>
        <w:pStyle w:val="BodyText1"/>
        <w:rPr>
          <w:rFonts w:asciiTheme="minorHAnsi" w:hAnsiTheme="minorHAnsi"/>
          <w:sz w:val="24"/>
        </w:rPr>
      </w:pPr>
      <w:r w:rsidRPr="00086A38">
        <w:rPr>
          <w:rFonts w:asciiTheme="minorHAnsi" w:hAnsiTheme="minorHAnsi"/>
          <w:sz w:val="24"/>
        </w:rPr>
        <w:t>Protective clothing and equipment</w:t>
      </w:r>
      <w:r w:rsidR="001F370E" w:rsidRPr="00086A38">
        <w:rPr>
          <w:rFonts w:asciiTheme="minorHAnsi" w:hAnsiTheme="minorHAnsi"/>
          <w:sz w:val="24"/>
        </w:rPr>
        <w:t xml:space="preserve"> </w:t>
      </w:r>
      <w:r w:rsidRPr="00086A38">
        <w:rPr>
          <w:rFonts w:asciiTheme="minorHAnsi" w:hAnsiTheme="minorHAnsi"/>
          <w:sz w:val="24"/>
        </w:rPr>
        <w:t xml:space="preserve">is provided for your personal protection while you work with us. All </w:t>
      </w:r>
      <w:r w:rsidR="00895030" w:rsidRPr="00086A38">
        <w:rPr>
          <w:rFonts w:asciiTheme="minorHAnsi" w:hAnsiTheme="minorHAnsi"/>
          <w:sz w:val="24"/>
        </w:rPr>
        <w:t>PPE</w:t>
      </w:r>
      <w:r w:rsidRPr="00086A38">
        <w:rPr>
          <w:rFonts w:asciiTheme="minorHAnsi" w:hAnsiTheme="minorHAnsi"/>
          <w:sz w:val="24"/>
        </w:rPr>
        <w:t xml:space="preserve"> should be used as instructed, cleaned properly after use and kept in good order.</w:t>
      </w:r>
    </w:p>
    <w:p w:rsidR="00EC0452" w:rsidRDefault="0076422A" w:rsidP="0076422A">
      <w:pPr>
        <w:pStyle w:val="BodyText1"/>
        <w:rPr>
          <w:rFonts w:asciiTheme="minorHAnsi" w:hAnsiTheme="minorHAnsi"/>
          <w:sz w:val="24"/>
        </w:rPr>
      </w:pPr>
      <w:r w:rsidRPr="00086A38">
        <w:rPr>
          <w:rFonts w:asciiTheme="minorHAnsi" w:hAnsiTheme="minorHAnsi"/>
          <w:sz w:val="24"/>
        </w:rPr>
        <w:t>Let the owner/manager know if PPE is damaged or unavailable, or if you are having difficulty using the equipment provided.</w:t>
      </w:r>
    </w:p>
    <w:p w:rsidR="0076422A" w:rsidRPr="00086A38" w:rsidRDefault="0076422A" w:rsidP="0076422A">
      <w:pPr>
        <w:pStyle w:val="BodyText1"/>
        <w:rPr>
          <w:rFonts w:asciiTheme="minorHAnsi" w:hAnsiTheme="minorHAnsi"/>
          <w:sz w:val="24"/>
        </w:rPr>
      </w:pPr>
      <w:r w:rsidRPr="00086A38">
        <w:rPr>
          <w:rFonts w:asciiTheme="minorHAnsi" w:hAnsiTheme="minorHAnsi"/>
          <w:sz w:val="24"/>
        </w:rPr>
        <w:t>The PPE includes:</w:t>
      </w:r>
    </w:p>
    <w:p w:rsidR="0076422A" w:rsidRPr="00086A38" w:rsidRDefault="0076422A" w:rsidP="005212E5">
      <w:pPr>
        <w:pStyle w:val="bulletlist"/>
        <w:numPr>
          <w:ilvl w:val="0"/>
          <w:numId w:val="39"/>
        </w:numPr>
        <w:tabs>
          <w:tab w:val="clear" w:pos="1440"/>
          <w:tab w:val="num" w:pos="426"/>
        </w:tabs>
        <w:ind w:hanging="1440"/>
        <w:rPr>
          <w:rFonts w:asciiTheme="minorHAnsi" w:hAnsiTheme="minorHAnsi"/>
          <w:sz w:val="24"/>
        </w:rPr>
      </w:pPr>
      <w:r w:rsidRPr="00086A38">
        <w:rPr>
          <w:rFonts w:asciiTheme="minorHAnsi" w:hAnsiTheme="minorHAnsi"/>
          <w:sz w:val="24"/>
        </w:rPr>
        <w:t xml:space="preserve">protective gloves </w:t>
      </w:r>
      <w:r w:rsidR="001F370E" w:rsidRPr="00086A38">
        <w:rPr>
          <w:rFonts w:asciiTheme="minorHAnsi" w:hAnsiTheme="minorHAnsi"/>
          <w:sz w:val="24"/>
        </w:rPr>
        <w:t xml:space="preserve">and face shields </w:t>
      </w:r>
      <w:r w:rsidRPr="00086A38">
        <w:rPr>
          <w:rFonts w:asciiTheme="minorHAnsi" w:hAnsiTheme="minorHAnsi"/>
          <w:sz w:val="24"/>
        </w:rPr>
        <w:t>for handling cleaning agents;</w:t>
      </w:r>
    </w:p>
    <w:p w:rsidR="0076422A" w:rsidRPr="00086A38" w:rsidRDefault="0076422A" w:rsidP="005212E5">
      <w:pPr>
        <w:pStyle w:val="bulletlist"/>
        <w:numPr>
          <w:ilvl w:val="0"/>
          <w:numId w:val="39"/>
        </w:numPr>
        <w:tabs>
          <w:tab w:val="clear" w:pos="1440"/>
          <w:tab w:val="num" w:pos="426"/>
        </w:tabs>
        <w:ind w:hanging="1440"/>
        <w:rPr>
          <w:rFonts w:asciiTheme="minorHAnsi" w:hAnsiTheme="minorHAnsi"/>
          <w:sz w:val="24"/>
        </w:rPr>
      </w:pPr>
      <w:r w:rsidRPr="00086A38">
        <w:rPr>
          <w:rFonts w:asciiTheme="minorHAnsi" w:hAnsiTheme="minorHAnsi"/>
          <w:sz w:val="24"/>
        </w:rPr>
        <w:t>hearing protection when noise is a problem;</w:t>
      </w:r>
    </w:p>
    <w:p w:rsidR="0076422A" w:rsidRPr="00086A38" w:rsidRDefault="0076422A" w:rsidP="005212E5">
      <w:pPr>
        <w:pStyle w:val="bulletlist"/>
        <w:numPr>
          <w:ilvl w:val="0"/>
          <w:numId w:val="39"/>
        </w:numPr>
        <w:tabs>
          <w:tab w:val="clear" w:pos="1440"/>
          <w:tab w:val="num" w:pos="426"/>
        </w:tabs>
        <w:ind w:hanging="1440"/>
        <w:rPr>
          <w:rFonts w:asciiTheme="minorHAnsi" w:hAnsiTheme="minorHAnsi"/>
          <w:sz w:val="24"/>
        </w:rPr>
      </w:pPr>
      <w:r w:rsidRPr="00086A38">
        <w:rPr>
          <w:rFonts w:asciiTheme="minorHAnsi" w:hAnsiTheme="minorHAnsi"/>
          <w:sz w:val="24"/>
        </w:rPr>
        <w:t>helmets when riding a motorcycle/</w:t>
      </w:r>
      <w:r w:rsidR="001F370E" w:rsidRPr="00086A38">
        <w:rPr>
          <w:rFonts w:asciiTheme="minorHAnsi" w:hAnsiTheme="minorHAnsi"/>
          <w:sz w:val="24"/>
        </w:rPr>
        <w:t>all-terrain vehicle (</w:t>
      </w:r>
      <w:r w:rsidR="003F22B7" w:rsidRPr="00086A38">
        <w:rPr>
          <w:rFonts w:asciiTheme="minorHAnsi" w:hAnsiTheme="minorHAnsi"/>
          <w:sz w:val="24"/>
        </w:rPr>
        <w:t>quad bike</w:t>
      </w:r>
      <w:r w:rsidR="001F370E" w:rsidRPr="00086A38">
        <w:rPr>
          <w:rFonts w:asciiTheme="minorHAnsi" w:hAnsiTheme="minorHAnsi"/>
          <w:sz w:val="24"/>
        </w:rPr>
        <w:t>)</w:t>
      </w:r>
      <w:r w:rsidRPr="00086A38">
        <w:rPr>
          <w:rFonts w:asciiTheme="minorHAnsi" w:hAnsiTheme="minorHAnsi"/>
          <w:sz w:val="24"/>
        </w:rPr>
        <w:t>;</w:t>
      </w:r>
    </w:p>
    <w:p w:rsidR="0076422A" w:rsidRPr="00086A38" w:rsidRDefault="0076422A" w:rsidP="005212E5">
      <w:pPr>
        <w:pStyle w:val="bulletlist"/>
        <w:numPr>
          <w:ilvl w:val="0"/>
          <w:numId w:val="39"/>
        </w:numPr>
        <w:tabs>
          <w:tab w:val="clear" w:pos="1440"/>
          <w:tab w:val="num" w:pos="426"/>
        </w:tabs>
        <w:ind w:hanging="1440"/>
        <w:rPr>
          <w:rFonts w:asciiTheme="minorHAnsi" w:hAnsiTheme="minorHAnsi"/>
          <w:sz w:val="24"/>
        </w:rPr>
      </w:pPr>
      <w:r w:rsidRPr="00086A38">
        <w:rPr>
          <w:rFonts w:asciiTheme="minorHAnsi" w:hAnsiTheme="minorHAnsi"/>
          <w:sz w:val="24"/>
        </w:rPr>
        <w:t xml:space="preserve">protective gloves, face </w:t>
      </w:r>
      <w:r w:rsidR="001F370E" w:rsidRPr="00086A38">
        <w:rPr>
          <w:rFonts w:asciiTheme="minorHAnsi" w:hAnsiTheme="minorHAnsi"/>
          <w:sz w:val="24"/>
        </w:rPr>
        <w:t>shields</w:t>
      </w:r>
      <w:r w:rsidRPr="00086A38">
        <w:rPr>
          <w:rFonts w:asciiTheme="minorHAnsi" w:hAnsiTheme="minorHAnsi"/>
          <w:sz w:val="24"/>
        </w:rPr>
        <w:t xml:space="preserve">, </w:t>
      </w:r>
      <w:r w:rsidR="001F370E" w:rsidRPr="00086A38">
        <w:rPr>
          <w:rFonts w:asciiTheme="minorHAnsi" w:hAnsiTheme="minorHAnsi"/>
          <w:sz w:val="24"/>
        </w:rPr>
        <w:t xml:space="preserve">goggles, </w:t>
      </w:r>
      <w:r w:rsidRPr="00086A38">
        <w:rPr>
          <w:rFonts w:asciiTheme="minorHAnsi" w:hAnsiTheme="minorHAnsi"/>
          <w:sz w:val="24"/>
        </w:rPr>
        <w:t>coveralls and respirators for handling chemicals;</w:t>
      </w:r>
    </w:p>
    <w:p w:rsidR="0076422A" w:rsidRPr="00086A38" w:rsidRDefault="0076422A" w:rsidP="005212E5">
      <w:pPr>
        <w:pStyle w:val="bulletlist"/>
        <w:numPr>
          <w:ilvl w:val="0"/>
          <w:numId w:val="39"/>
        </w:numPr>
        <w:tabs>
          <w:tab w:val="clear" w:pos="1440"/>
          <w:tab w:val="num" w:pos="426"/>
        </w:tabs>
        <w:ind w:hanging="1440"/>
        <w:rPr>
          <w:rFonts w:asciiTheme="minorHAnsi" w:hAnsiTheme="minorHAnsi"/>
          <w:sz w:val="24"/>
        </w:rPr>
      </w:pPr>
      <w:r w:rsidRPr="00086A38">
        <w:rPr>
          <w:rFonts w:asciiTheme="minorHAnsi" w:hAnsiTheme="minorHAnsi"/>
          <w:sz w:val="24"/>
        </w:rPr>
        <w:t>sunscreen when working in direct sunlight;</w:t>
      </w:r>
    </w:p>
    <w:p w:rsidR="0076422A" w:rsidRPr="00086A38" w:rsidRDefault="0076422A" w:rsidP="005212E5">
      <w:pPr>
        <w:pStyle w:val="bulletlist"/>
        <w:numPr>
          <w:ilvl w:val="0"/>
          <w:numId w:val="39"/>
        </w:numPr>
        <w:tabs>
          <w:tab w:val="clear" w:pos="1440"/>
          <w:tab w:val="num" w:pos="426"/>
        </w:tabs>
        <w:ind w:hanging="1440"/>
        <w:rPr>
          <w:rFonts w:asciiTheme="minorHAnsi" w:hAnsiTheme="minorHAnsi"/>
          <w:sz w:val="24"/>
        </w:rPr>
      </w:pPr>
      <w:r w:rsidRPr="00086A38">
        <w:rPr>
          <w:rFonts w:asciiTheme="minorHAnsi" w:hAnsiTheme="minorHAnsi"/>
          <w:sz w:val="24"/>
        </w:rPr>
        <w:t>goggles or safety</w:t>
      </w:r>
      <w:r w:rsidR="001F370E" w:rsidRPr="00086A38">
        <w:rPr>
          <w:rFonts w:asciiTheme="minorHAnsi" w:hAnsiTheme="minorHAnsi"/>
          <w:sz w:val="24"/>
        </w:rPr>
        <w:t xml:space="preserve"> glasses for eye protection;</w:t>
      </w:r>
    </w:p>
    <w:p w:rsidR="001F370E" w:rsidRPr="00086A38" w:rsidRDefault="001F370E" w:rsidP="005212E5">
      <w:pPr>
        <w:pStyle w:val="bulletlist"/>
        <w:numPr>
          <w:ilvl w:val="0"/>
          <w:numId w:val="39"/>
        </w:numPr>
        <w:tabs>
          <w:tab w:val="clear" w:pos="1440"/>
          <w:tab w:val="num" w:pos="426"/>
        </w:tabs>
        <w:ind w:hanging="1440"/>
        <w:rPr>
          <w:rFonts w:asciiTheme="minorHAnsi" w:hAnsiTheme="minorHAnsi"/>
          <w:sz w:val="24"/>
        </w:rPr>
      </w:pPr>
      <w:r w:rsidRPr="00086A38">
        <w:rPr>
          <w:rFonts w:asciiTheme="minorHAnsi" w:hAnsiTheme="minorHAnsi"/>
          <w:sz w:val="24"/>
        </w:rPr>
        <w:t>welding masks and leather long sleeve gloves</w:t>
      </w:r>
    </w:p>
    <w:p w:rsidR="0076422A" w:rsidRPr="00086A38" w:rsidRDefault="001F370E" w:rsidP="005212E5">
      <w:pPr>
        <w:pStyle w:val="bulletlist"/>
        <w:numPr>
          <w:ilvl w:val="0"/>
          <w:numId w:val="39"/>
        </w:numPr>
        <w:tabs>
          <w:tab w:val="clear" w:pos="1440"/>
          <w:tab w:val="num" w:pos="426"/>
        </w:tabs>
        <w:ind w:hanging="1440"/>
        <w:rPr>
          <w:rFonts w:asciiTheme="minorHAnsi" w:hAnsiTheme="minorHAnsi"/>
          <w:sz w:val="24"/>
        </w:rPr>
      </w:pPr>
      <w:r w:rsidRPr="00086A38">
        <w:rPr>
          <w:rFonts w:asciiTheme="minorHAnsi" w:hAnsiTheme="minorHAnsi"/>
          <w:sz w:val="24"/>
        </w:rPr>
        <w:t>dust masks;</w:t>
      </w:r>
    </w:p>
    <w:p w:rsidR="001F370E" w:rsidRDefault="001F370E" w:rsidP="005212E5">
      <w:pPr>
        <w:pStyle w:val="bulletlist"/>
        <w:numPr>
          <w:ilvl w:val="0"/>
          <w:numId w:val="39"/>
        </w:numPr>
        <w:tabs>
          <w:tab w:val="clear" w:pos="1440"/>
          <w:tab w:val="num" w:pos="426"/>
        </w:tabs>
        <w:ind w:hanging="1440"/>
        <w:rPr>
          <w:rFonts w:asciiTheme="minorHAnsi" w:hAnsiTheme="minorHAnsi"/>
          <w:sz w:val="24"/>
        </w:rPr>
      </w:pPr>
      <w:r w:rsidRPr="00086A38">
        <w:rPr>
          <w:rFonts w:asciiTheme="minorHAnsi" w:hAnsiTheme="minorHAnsi"/>
          <w:sz w:val="24"/>
        </w:rPr>
        <w:t>chainsaw helmet and cut resistant trousers.</w:t>
      </w:r>
    </w:p>
    <w:p w:rsidR="00105CF6" w:rsidRDefault="00105CF6" w:rsidP="00105DF4">
      <w:pPr>
        <w:pStyle w:val="bulletlist"/>
        <w:rPr>
          <w:rFonts w:asciiTheme="minorHAnsi" w:hAnsiTheme="minorHAnsi"/>
          <w:sz w:val="24"/>
        </w:rPr>
      </w:pPr>
    </w:p>
    <w:p w:rsidR="00105DF4" w:rsidRPr="00FF5D14" w:rsidRDefault="00105DF4" w:rsidP="00105DF4">
      <w:pPr>
        <w:spacing w:before="180" w:after="60"/>
        <w:ind w:right="525"/>
        <w:outlineLvl w:val="2"/>
        <w:rPr>
          <w:rStyle w:val="Strong"/>
        </w:rPr>
      </w:pPr>
      <w:r w:rsidRPr="00FF5D14">
        <w:rPr>
          <w:rStyle w:val="Strong"/>
        </w:rPr>
        <w:t xml:space="preserve">Adequate food and water </w:t>
      </w:r>
    </w:p>
    <w:p w:rsidR="00105DF4" w:rsidRPr="00105DF4" w:rsidRDefault="00105DF4" w:rsidP="00105DF4">
      <w:pPr>
        <w:tabs>
          <w:tab w:val="num" w:pos="5889"/>
        </w:tabs>
        <w:spacing w:after="60"/>
        <w:ind w:right="525"/>
        <w:rPr>
          <w:rFonts w:ascii="Calibri" w:hAnsi="Calibri" w:cs="Arial"/>
          <w:sz w:val="24"/>
          <w:lang w:eastAsia="en-US"/>
        </w:rPr>
      </w:pPr>
      <w:r w:rsidRPr="00105DF4">
        <w:rPr>
          <w:rFonts w:ascii="Calibri" w:hAnsi="Calibri" w:cs="Arial"/>
          <w:sz w:val="24"/>
          <w:lang w:eastAsia="en-US"/>
        </w:rPr>
        <w:t>It is important to make sure that you have plenty of clean water with you during the workday, especially in hot weather.</w:t>
      </w:r>
    </w:p>
    <w:p w:rsidR="00105DF4" w:rsidRPr="00105DF4" w:rsidRDefault="00105DF4" w:rsidP="00105DF4">
      <w:pPr>
        <w:tabs>
          <w:tab w:val="num" w:pos="5889"/>
        </w:tabs>
        <w:spacing w:after="60"/>
        <w:ind w:right="525"/>
        <w:rPr>
          <w:rFonts w:ascii="Calibri" w:hAnsi="Calibri" w:cs="Arial"/>
          <w:sz w:val="24"/>
          <w:lang w:eastAsia="en-US"/>
        </w:rPr>
      </w:pPr>
      <w:r w:rsidRPr="00105DF4">
        <w:rPr>
          <w:rFonts w:ascii="Calibri" w:hAnsi="Calibri" w:cs="Arial"/>
          <w:sz w:val="24"/>
          <w:lang w:eastAsia="en-US"/>
        </w:rPr>
        <w:t>Before setting out each day you must ensure that you have adequate food and water to last for the day.</w:t>
      </w:r>
    </w:p>
    <w:p w:rsidR="00105DF4" w:rsidRPr="00105DF4" w:rsidRDefault="00105DF4" w:rsidP="00105DF4">
      <w:pPr>
        <w:tabs>
          <w:tab w:val="num" w:pos="5889"/>
        </w:tabs>
        <w:spacing w:after="60"/>
        <w:ind w:right="525"/>
        <w:rPr>
          <w:rFonts w:ascii="Calibri" w:hAnsi="Calibri" w:cs="Arial"/>
          <w:sz w:val="24"/>
          <w:lang w:eastAsia="en-US"/>
        </w:rPr>
      </w:pPr>
      <w:r w:rsidRPr="00105DF4">
        <w:rPr>
          <w:rFonts w:ascii="Calibri" w:hAnsi="Calibri" w:cs="Arial"/>
          <w:sz w:val="24"/>
          <w:lang w:eastAsia="en-US"/>
        </w:rPr>
        <w:t>Surface water on the farm is NOT suitable for drinking.  It may be contaminated by pesticide or animal waste.</w:t>
      </w:r>
    </w:p>
    <w:p w:rsidR="00FF5D14" w:rsidRDefault="00FF5D14" w:rsidP="0076422A">
      <w:pPr>
        <w:pStyle w:val="headingB"/>
        <w:rPr>
          <w:rStyle w:val="Strong"/>
        </w:rPr>
      </w:pPr>
    </w:p>
    <w:p w:rsidR="00FF5D14" w:rsidRDefault="00FF5D14" w:rsidP="0076422A">
      <w:pPr>
        <w:pStyle w:val="headingB"/>
        <w:rPr>
          <w:rStyle w:val="Strong"/>
        </w:rPr>
      </w:pPr>
    </w:p>
    <w:p w:rsidR="00FF5D14" w:rsidRDefault="00FF5D14" w:rsidP="0076422A">
      <w:pPr>
        <w:pStyle w:val="headingB"/>
        <w:rPr>
          <w:rStyle w:val="Strong"/>
        </w:rPr>
      </w:pPr>
    </w:p>
    <w:p w:rsidR="00FF5D14" w:rsidRDefault="00FF5D14" w:rsidP="0076422A">
      <w:pPr>
        <w:pStyle w:val="headingB"/>
        <w:rPr>
          <w:rStyle w:val="Strong"/>
        </w:rPr>
      </w:pPr>
    </w:p>
    <w:p w:rsidR="00FF5D14" w:rsidRDefault="00FF5D14" w:rsidP="0076422A">
      <w:pPr>
        <w:pStyle w:val="headingB"/>
        <w:rPr>
          <w:rStyle w:val="Strong"/>
        </w:rPr>
      </w:pPr>
    </w:p>
    <w:p w:rsidR="00FF5D14" w:rsidRDefault="00FF5D14" w:rsidP="0076422A">
      <w:pPr>
        <w:pStyle w:val="headingB"/>
        <w:rPr>
          <w:rStyle w:val="Strong"/>
        </w:rPr>
      </w:pPr>
    </w:p>
    <w:p w:rsidR="00FF5D14" w:rsidRDefault="00FF5D14" w:rsidP="0076422A">
      <w:pPr>
        <w:pStyle w:val="headingB"/>
        <w:rPr>
          <w:rStyle w:val="Strong"/>
        </w:rPr>
      </w:pPr>
    </w:p>
    <w:p w:rsidR="0076422A" w:rsidRPr="00FF5D14" w:rsidRDefault="0062068C" w:rsidP="0076422A">
      <w:pPr>
        <w:pStyle w:val="headingB"/>
        <w:rPr>
          <w:rStyle w:val="Strong"/>
          <w:b/>
        </w:rPr>
      </w:pPr>
      <w:r w:rsidRPr="00FF5D14">
        <w:rPr>
          <w:rStyle w:val="Strong"/>
          <w:b/>
        </w:rPr>
        <w:lastRenderedPageBreak/>
        <w:t>Riding the motorcycle or all-terrain vehicle (</w:t>
      </w:r>
      <w:r w:rsidR="003F22B7" w:rsidRPr="00FF5D14">
        <w:rPr>
          <w:rStyle w:val="Strong"/>
          <w:b/>
        </w:rPr>
        <w:t>quad bike</w:t>
      </w:r>
      <w:r w:rsidRPr="00FF5D14">
        <w:rPr>
          <w:rStyle w:val="Strong"/>
          <w:b/>
        </w:rPr>
        <w:t>)</w:t>
      </w:r>
    </w:p>
    <w:p w:rsidR="0076422A" w:rsidRPr="00086A38" w:rsidRDefault="0076422A" w:rsidP="0076422A">
      <w:pPr>
        <w:pStyle w:val="BodyText1"/>
        <w:rPr>
          <w:rFonts w:asciiTheme="minorHAnsi" w:hAnsiTheme="minorHAnsi"/>
          <w:sz w:val="24"/>
        </w:rPr>
      </w:pPr>
      <w:r w:rsidRPr="00086A38">
        <w:rPr>
          <w:rFonts w:asciiTheme="minorHAnsi" w:hAnsiTheme="minorHAnsi"/>
          <w:sz w:val="24"/>
        </w:rPr>
        <w:t>Motorcycles and all-terrain vehicles (</w:t>
      </w:r>
      <w:r w:rsidR="003F22B7" w:rsidRPr="00086A38">
        <w:rPr>
          <w:rFonts w:asciiTheme="minorHAnsi" w:hAnsiTheme="minorHAnsi"/>
          <w:sz w:val="24"/>
        </w:rPr>
        <w:t>quad bike</w:t>
      </w:r>
      <w:r w:rsidRPr="00086A38">
        <w:rPr>
          <w:rFonts w:asciiTheme="minorHAnsi" w:hAnsiTheme="minorHAnsi"/>
          <w:sz w:val="24"/>
        </w:rPr>
        <w:t>s) are dangerous if not handled properly.</w:t>
      </w:r>
    </w:p>
    <w:p w:rsidR="0076422A" w:rsidRPr="00086A38" w:rsidRDefault="0076422A" w:rsidP="00FB212E">
      <w:pPr>
        <w:pStyle w:val="bulletlist"/>
        <w:numPr>
          <w:ilvl w:val="0"/>
          <w:numId w:val="37"/>
        </w:numPr>
        <w:tabs>
          <w:tab w:val="clear" w:pos="1440"/>
        </w:tabs>
        <w:ind w:left="284" w:hanging="284"/>
        <w:rPr>
          <w:rFonts w:asciiTheme="minorHAnsi" w:hAnsiTheme="minorHAnsi"/>
          <w:sz w:val="24"/>
        </w:rPr>
      </w:pPr>
      <w:r w:rsidRPr="00086A38">
        <w:rPr>
          <w:rFonts w:asciiTheme="minorHAnsi" w:hAnsiTheme="minorHAnsi"/>
          <w:sz w:val="24"/>
        </w:rPr>
        <w:t>Do not use the motorcycle/</w:t>
      </w:r>
      <w:r w:rsidR="003F22B7" w:rsidRPr="00086A38">
        <w:rPr>
          <w:rFonts w:asciiTheme="minorHAnsi" w:hAnsiTheme="minorHAnsi"/>
          <w:sz w:val="24"/>
        </w:rPr>
        <w:t>quad bike</w:t>
      </w:r>
      <w:r w:rsidRPr="00086A38">
        <w:rPr>
          <w:rFonts w:asciiTheme="minorHAnsi" w:hAnsiTheme="minorHAnsi"/>
          <w:sz w:val="24"/>
        </w:rPr>
        <w:t xml:space="preserve"> unless authorised, and you have been provided with instruction and training. You may only use it on a public road:</w:t>
      </w:r>
    </w:p>
    <w:p w:rsidR="0076422A" w:rsidRPr="00086A38" w:rsidRDefault="0062068C" w:rsidP="00CC24BA">
      <w:pPr>
        <w:pStyle w:val="bulletlistindent"/>
        <w:numPr>
          <w:ilvl w:val="0"/>
          <w:numId w:val="38"/>
        </w:numPr>
        <w:tabs>
          <w:tab w:val="num" w:pos="851"/>
        </w:tabs>
        <w:ind w:left="851" w:hanging="284"/>
        <w:rPr>
          <w:rFonts w:asciiTheme="minorHAnsi" w:hAnsiTheme="minorHAnsi"/>
          <w:sz w:val="24"/>
          <w:szCs w:val="24"/>
        </w:rPr>
      </w:pPr>
      <w:r w:rsidRPr="00086A38">
        <w:rPr>
          <w:rFonts w:asciiTheme="minorHAnsi" w:hAnsiTheme="minorHAnsi"/>
          <w:sz w:val="24"/>
          <w:szCs w:val="24"/>
        </w:rPr>
        <w:t>for work activities;</w:t>
      </w:r>
    </w:p>
    <w:p w:rsidR="0076422A" w:rsidRPr="00086A38" w:rsidRDefault="0076422A" w:rsidP="00CC24BA">
      <w:pPr>
        <w:pStyle w:val="bulletlistindent"/>
        <w:numPr>
          <w:ilvl w:val="0"/>
          <w:numId w:val="38"/>
        </w:numPr>
        <w:tabs>
          <w:tab w:val="num" w:pos="851"/>
        </w:tabs>
        <w:ind w:left="851" w:hanging="284"/>
        <w:rPr>
          <w:rFonts w:asciiTheme="minorHAnsi" w:hAnsiTheme="minorHAnsi"/>
          <w:sz w:val="24"/>
          <w:szCs w:val="24"/>
        </w:rPr>
      </w:pPr>
      <w:r w:rsidRPr="00086A38">
        <w:rPr>
          <w:rFonts w:asciiTheme="minorHAnsi" w:hAnsiTheme="minorHAnsi"/>
          <w:sz w:val="24"/>
          <w:szCs w:val="24"/>
        </w:rPr>
        <w:t>if the motorcycle/</w:t>
      </w:r>
      <w:r w:rsidR="003F22B7" w:rsidRPr="00086A38">
        <w:rPr>
          <w:rFonts w:asciiTheme="minorHAnsi" w:hAnsiTheme="minorHAnsi"/>
          <w:sz w:val="24"/>
          <w:szCs w:val="24"/>
        </w:rPr>
        <w:t>quad bike</w:t>
      </w:r>
      <w:r w:rsidRPr="00086A38">
        <w:rPr>
          <w:rFonts w:asciiTheme="minorHAnsi" w:hAnsiTheme="minorHAnsi"/>
          <w:sz w:val="24"/>
          <w:szCs w:val="24"/>
        </w:rPr>
        <w:t xml:space="preserve"> is registered; and</w:t>
      </w:r>
    </w:p>
    <w:p w:rsidR="0076422A" w:rsidRPr="00086A38" w:rsidRDefault="0076422A" w:rsidP="00CC24BA">
      <w:pPr>
        <w:pStyle w:val="bulletlistindent"/>
        <w:numPr>
          <w:ilvl w:val="0"/>
          <w:numId w:val="38"/>
        </w:numPr>
        <w:tabs>
          <w:tab w:val="num" w:pos="851"/>
        </w:tabs>
        <w:ind w:left="851" w:hanging="284"/>
        <w:rPr>
          <w:rFonts w:asciiTheme="minorHAnsi" w:hAnsiTheme="minorHAnsi"/>
          <w:sz w:val="24"/>
          <w:szCs w:val="24"/>
        </w:rPr>
      </w:pPr>
      <w:r w:rsidRPr="00086A38">
        <w:rPr>
          <w:rFonts w:asciiTheme="minorHAnsi" w:hAnsiTheme="minorHAnsi"/>
          <w:sz w:val="24"/>
          <w:szCs w:val="24"/>
        </w:rPr>
        <w:t>you have a valid driver’s licence to use a motorcycle/</w:t>
      </w:r>
      <w:r w:rsidR="003F22B7" w:rsidRPr="00086A38">
        <w:rPr>
          <w:rFonts w:asciiTheme="minorHAnsi" w:hAnsiTheme="minorHAnsi"/>
          <w:sz w:val="24"/>
          <w:szCs w:val="24"/>
        </w:rPr>
        <w:t>quad bike</w:t>
      </w:r>
      <w:r w:rsidRPr="00086A38">
        <w:rPr>
          <w:rFonts w:asciiTheme="minorHAnsi" w:hAnsiTheme="minorHAnsi"/>
          <w:sz w:val="24"/>
          <w:szCs w:val="24"/>
        </w:rPr>
        <w:t xml:space="preserve"> (by law, L-plate</w:t>
      </w:r>
      <w:r w:rsidR="003F22B7" w:rsidRPr="00086A38">
        <w:rPr>
          <w:rFonts w:asciiTheme="minorHAnsi" w:hAnsiTheme="minorHAnsi"/>
          <w:sz w:val="24"/>
          <w:szCs w:val="24"/>
        </w:rPr>
        <w:t>rs are not allowed to operate a</w:t>
      </w:r>
      <w:r w:rsidRPr="00086A38">
        <w:rPr>
          <w:rFonts w:asciiTheme="minorHAnsi" w:hAnsiTheme="minorHAnsi"/>
          <w:sz w:val="24"/>
          <w:szCs w:val="24"/>
        </w:rPr>
        <w:t xml:space="preserve"> </w:t>
      </w:r>
      <w:r w:rsidR="003F22B7" w:rsidRPr="00086A38">
        <w:rPr>
          <w:rFonts w:asciiTheme="minorHAnsi" w:hAnsiTheme="minorHAnsi"/>
          <w:sz w:val="24"/>
          <w:szCs w:val="24"/>
        </w:rPr>
        <w:t>quad bike</w:t>
      </w:r>
      <w:r w:rsidRPr="00086A38">
        <w:rPr>
          <w:rFonts w:asciiTheme="minorHAnsi" w:hAnsiTheme="minorHAnsi"/>
          <w:sz w:val="24"/>
          <w:szCs w:val="24"/>
        </w:rPr>
        <w:t xml:space="preserve"> on a public road).</w:t>
      </w:r>
    </w:p>
    <w:p w:rsidR="0076422A" w:rsidRPr="00086A38" w:rsidRDefault="0076422A" w:rsidP="00FB212E">
      <w:pPr>
        <w:pStyle w:val="bulletlistindent"/>
        <w:numPr>
          <w:ilvl w:val="0"/>
          <w:numId w:val="36"/>
        </w:numPr>
        <w:ind w:left="426" w:hanging="426"/>
      </w:pPr>
      <w:r w:rsidRPr="00086A38">
        <w:t>Wear suitable clothing, including tou</w:t>
      </w:r>
      <w:r w:rsidR="0062068C" w:rsidRPr="00086A38">
        <w:t>gh trousers, boots and a helmet,</w:t>
      </w:r>
      <w:r w:rsidRPr="00086A38">
        <w:t xml:space="preserve"> when riding the motorcycle/</w:t>
      </w:r>
      <w:r w:rsidR="003F22B7" w:rsidRPr="00086A38">
        <w:t>quad bike</w:t>
      </w:r>
      <w:r w:rsidRPr="00086A38">
        <w:t>.</w:t>
      </w:r>
    </w:p>
    <w:p w:rsidR="0076422A" w:rsidRPr="00086A38" w:rsidRDefault="0076422A" w:rsidP="00FB212E">
      <w:pPr>
        <w:pStyle w:val="bulletlistindent"/>
        <w:numPr>
          <w:ilvl w:val="0"/>
          <w:numId w:val="36"/>
        </w:numPr>
        <w:ind w:left="426" w:hanging="426"/>
      </w:pPr>
      <w:r w:rsidRPr="00086A38">
        <w:t>Before setting out on the motorcycle/</w:t>
      </w:r>
      <w:r w:rsidR="003F22B7" w:rsidRPr="00086A38">
        <w:t>quad bike</w:t>
      </w:r>
      <w:r w:rsidRPr="00086A38">
        <w:t>, refuel and check that the tyres, guards, chains and brakes are in good working order. Undertake daily maintenance and report any problems immediately.</w:t>
      </w:r>
    </w:p>
    <w:p w:rsidR="0076422A" w:rsidRPr="00086A38" w:rsidRDefault="0076422A" w:rsidP="00FB212E">
      <w:pPr>
        <w:pStyle w:val="bulletlistindent"/>
        <w:numPr>
          <w:ilvl w:val="0"/>
          <w:numId w:val="36"/>
        </w:numPr>
        <w:ind w:left="426" w:hanging="426"/>
      </w:pPr>
      <w:r w:rsidRPr="00086A38">
        <w:t xml:space="preserve">No passengers are permitted on the </w:t>
      </w:r>
      <w:r w:rsidR="003F22B7" w:rsidRPr="00086A38">
        <w:t>quad bike</w:t>
      </w:r>
      <w:r w:rsidRPr="00086A38">
        <w:t>.</w:t>
      </w:r>
    </w:p>
    <w:p w:rsidR="0076422A" w:rsidRPr="00086A38" w:rsidRDefault="0076422A" w:rsidP="00FB212E">
      <w:pPr>
        <w:pStyle w:val="bulletlistindent"/>
        <w:numPr>
          <w:ilvl w:val="0"/>
          <w:numId w:val="36"/>
        </w:numPr>
        <w:ind w:left="426" w:hanging="426"/>
      </w:pPr>
      <w:r w:rsidRPr="00086A38">
        <w:t xml:space="preserve">Children under 16 years are not allowed to operate the </w:t>
      </w:r>
      <w:r w:rsidR="003F22B7" w:rsidRPr="00086A38">
        <w:t>quad bike</w:t>
      </w:r>
      <w:r w:rsidRPr="00086A38">
        <w:t>.</w:t>
      </w:r>
    </w:p>
    <w:p w:rsidR="00C4651E" w:rsidRDefault="0076422A" w:rsidP="00FB212E">
      <w:pPr>
        <w:pStyle w:val="bulletlistindent"/>
        <w:numPr>
          <w:ilvl w:val="0"/>
          <w:numId w:val="36"/>
        </w:numPr>
        <w:ind w:left="426" w:hanging="426"/>
      </w:pPr>
      <w:r w:rsidRPr="00086A38">
        <w:t>Do not exceed the vehicle’s front and rear load limits.</w:t>
      </w:r>
    </w:p>
    <w:p w:rsidR="00FF5D14" w:rsidRPr="00105DF4" w:rsidRDefault="00FF5D14" w:rsidP="00FF5D14">
      <w:pPr>
        <w:pStyle w:val="bulletlistindent"/>
        <w:numPr>
          <w:ilvl w:val="0"/>
          <w:numId w:val="0"/>
        </w:numPr>
        <w:ind w:left="360" w:hanging="360"/>
      </w:pPr>
    </w:p>
    <w:p w:rsidR="0076422A" w:rsidRPr="00FF5D14" w:rsidRDefault="0076422A" w:rsidP="0076422A">
      <w:pPr>
        <w:pStyle w:val="headingB"/>
        <w:rPr>
          <w:rStyle w:val="Strong"/>
          <w:b/>
        </w:rPr>
      </w:pPr>
      <w:r w:rsidRPr="00FF5D14">
        <w:rPr>
          <w:rStyle w:val="Strong"/>
          <w:b/>
        </w:rPr>
        <w:t>Handling chemicals</w:t>
      </w:r>
    </w:p>
    <w:p w:rsidR="0076422A" w:rsidRPr="00086A38" w:rsidRDefault="000043E1" w:rsidP="0076422A">
      <w:pPr>
        <w:pStyle w:val="BodyText1"/>
        <w:rPr>
          <w:rFonts w:asciiTheme="minorHAnsi" w:hAnsiTheme="minorHAnsi"/>
          <w:sz w:val="24"/>
        </w:rPr>
      </w:pPr>
      <w:r w:rsidRPr="00086A38">
        <w:rPr>
          <w:rFonts w:asciiTheme="minorHAnsi" w:hAnsiTheme="minorHAnsi"/>
          <w:sz w:val="24"/>
        </w:rPr>
        <w:t xml:space="preserve">The chemicals used on </w:t>
      </w:r>
      <w:r w:rsidR="0076422A" w:rsidRPr="00086A38">
        <w:rPr>
          <w:rFonts w:asciiTheme="minorHAnsi" w:hAnsiTheme="minorHAnsi"/>
          <w:sz w:val="24"/>
        </w:rPr>
        <w:t xml:space="preserve">farm </w:t>
      </w:r>
      <w:r w:rsidR="00BE41B0">
        <w:rPr>
          <w:rFonts w:asciiTheme="minorHAnsi" w:hAnsiTheme="minorHAnsi"/>
          <w:sz w:val="24"/>
        </w:rPr>
        <w:t xml:space="preserve">may </w:t>
      </w:r>
      <w:r w:rsidR="0076422A" w:rsidRPr="00086A38">
        <w:rPr>
          <w:rFonts w:asciiTheme="minorHAnsi" w:hAnsiTheme="minorHAnsi"/>
          <w:sz w:val="24"/>
        </w:rPr>
        <w:t>include detergents and other chemicals used to clean</w:t>
      </w:r>
      <w:r w:rsidR="00BE41B0">
        <w:rPr>
          <w:rFonts w:asciiTheme="minorHAnsi" w:hAnsiTheme="minorHAnsi"/>
          <w:sz w:val="24"/>
        </w:rPr>
        <w:t xml:space="preserve">, </w:t>
      </w:r>
      <w:r w:rsidR="0076422A" w:rsidRPr="00086A38">
        <w:rPr>
          <w:rFonts w:asciiTheme="minorHAnsi" w:hAnsiTheme="minorHAnsi"/>
          <w:sz w:val="24"/>
        </w:rPr>
        <w:t>as well as veterinary chemicals and hormones used in breeding programs. Chemicals are also used to control insects, weeds, fungal diseases, mice and rats.</w:t>
      </w:r>
    </w:p>
    <w:p w:rsidR="0076422A" w:rsidRPr="00086A38" w:rsidRDefault="0076422A" w:rsidP="00105DF4">
      <w:pPr>
        <w:pStyle w:val="bulletlist"/>
        <w:numPr>
          <w:ilvl w:val="0"/>
          <w:numId w:val="30"/>
        </w:numPr>
        <w:tabs>
          <w:tab w:val="clear" w:pos="1440"/>
          <w:tab w:val="num" w:pos="426"/>
        </w:tabs>
        <w:ind w:left="426" w:hanging="426"/>
        <w:rPr>
          <w:rFonts w:asciiTheme="minorHAnsi" w:hAnsiTheme="minorHAnsi"/>
          <w:sz w:val="24"/>
        </w:rPr>
      </w:pPr>
      <w:r w:rsidRPr="00086A38">
        <w:rPr>
          <w:rFonts w:asciiTheme="minorHAnsi" w:hAnsiTheme="minorHAnsi"/>
          <w:sz w:val="24"/>
        </w:rPr>
        <w:t>Only use chemicals if you have been trained in their use and are authorised to do so.</w:t>
      </w:r>
    </w:p>
    <w:p w:rsidR="0076422A" w:rsidRPr="00086A38" w:rsidRDefault="0076422A" w:rsidP="00105DF4">
      <w:pPr>
        <w:pStyle w:val="bulletlist"/>
        <w:numPr>
          <w:ilvl w:val="0"/>
          <w:numId w:val="30"/>
        </w:numPr>
        <w:tabs>
          <w:tab w:val="clear" w:pos="1440"/>
          <w:tab w:val="num" w:pos="426"/>
        </w:tabs>
        <w:ind w:left="426" w:hanging="426"/>
        <w:rPr>
          <w:rFonts w:asciiTheme="minorHAnsi" w:hAnsiTheme="minorHAnsi"/>
          <w:sz w:val="24"/>
        </w:rPr>
      </w:pPr>
      <w:r w:rsidRPr="00086A38">
        <w:rPr>
          <w:rFonts w:asciiTheme="minorHAnsi" w:hAnsiTheme="minorHAnsi"/>
          <w:sz w:val="24"/>
        </w:rPr>
        <w:t xml:space="preserve">Anyone handling farm chemicals must comply with the instructions on the label and the </w:t>
      </w:r>
      <w:r w:rsidR="000043E1" w:rsidRPr="00086A38">
        <w:rPr>
          <w:rFonts w:asciiTheme="minorHAnsi" w:hAnsiTheme="minorHAnsi"/>
          <w:sz w:val="24"/>
        </w:rPr>
        <w:t xml:space="preserve">material safety data sheet </w:t>
      </w:r>
      <w:r w:rsidRPr="00086A38">
        <w:rPr>
          <w:rFonts w:asciiTheme="minorHAnsi" w:hAnsiTheme="minorHAnsi"/>
          <w:sz w:val="24"/>
        </w:rPr>
        <w:t xml:space="preserve">(MSDS). The MSDSs are located at </w:t>
      </w:r>
      <w:r w:rsidR="000043E1" w:rsidRPr="00707EAD">
        <w:rPr>
          <w:rStyle w:val="inserttextChar"/>
          <w:rFonts w:asciiTheme="minorHAnsi" w:hAnsiTheme="minorHAnsi"/>
          <w:color w:val="70AD47" w:themeColor="accent6"/>
          <w:sz w:val="24"/>
          <w:szCs w:val="24"/>
        </w:rPr>
        <w:t>&lt;insert location&gt;</w:t>
      </w:r>
      <w:r w:rsidR="000043E1" w:rsidRPr="00707EAD">
        <w:rPr>
          <w:rFonts w:asciiTheme="minorHAnsi" w:hAnsiTheme="minorHAnsi"/>
          <w:color w:val="70AD47" w:themeColor="accent6"/>
          <w:sz w:val="24"/>
        </w:rPr>
        <w:t>.</w:t>
      </w:r>
    </w:p>
    <w:p w:rsidR="0076422A" w:rsidRPr="00086A38" w:rsidRDefault="0076422A" w:rsidP="00105DF4">
      <w:pPr>
        <w:pStyle w:val="bulletlist"/>
        <w:numPr>
          <w:ilvl w:val="0"/>
          <w:numId w:val="30"/>
        </w:numPr>
        <w:tabs>
          <w:tab w:val="clear" w:pos="1440"/>
          <w:tab w:val="num" w:pos="426"/>
        </w:tabs>
        <w:ind w:left="426" w:hanging="426"/>
        <w:rPr>
          <w:rFonts w:asciiTheme="minorHAnsi" w:hAnsiTheme="minorHAnsi"/>
          <w:sz w:val="24"/>
        </w:rPr>
      </w:pPr>
      <w:r w:rsidRPr="00086A38">
        <w:rPr>
          <w:rFonts w:asciiTheme="minorHAnsi" w:hAnsiTheme="minorHAnsi"/>
          <w:sz w:val="24"/>
        </w:rPr>
        <w:t>If you cannot understand the label or the MSDS, or have difficulty reading them, ask for help before continuing.</w:t>
      </w:r>
    </w:p>
    <w:p w:rsidR="0076422A" w:rsidRPr="00086A38" w:rsidRDefault="0076422A" w:rsidP="00105DF4">
      <w:pPr>
        <w:pStyle w:val="bulletlist"/>
        <w:numPr>
          <w:ilvl w:val="0"/>
          <w:numId w:val="30"/>
        </w:numPr>
        <w:tabs>
          <w:tab w:val="clear" w:pos="1440"/>
          <w:tab w:val="num" w:pos="426"/>
        </w:tabs>
        <w:ind w:left="426" w:hanging="426"/>
        <w:rPr>
          <w:rFonts w:asciiTheme="minorHAnsi" w:hAnsiTheme="minorHAnsi"/>
          <w:sz w:val="24"/>
        </w:rPr>
      </w:pPr>
      <w:r w:rsidRPr="00086A38">
        <w:rPr>
          <w:rFonts w:asciiTheme="minorHAnsi" w:hAnsiTheme="minorHAnsi"/>
          <w:sz w:val="24"/>
        </w:rPr>
        <w:t xml:space="preserve">The recommended personal protection equipment (PPE) </w:t>
      </w:r>
      <w:r w:rsidR="001F370E" w:rsidRPr="00086A38">
        <w:rPr>
          <w:rFonts w:asciiTheme="minorHAnsi" w:hAnsiTheme="minorHAnsi"/>
          <w:sz w:val="24"/>
        </w:rPr>
        <w:t>must</w:t>
      </w:r>
      <w:r w:rsidRPr="00086A38">
        <w:rPr>
          <w:rFonts w:asciiTheme="minorHAnsi" w:hAnsiTheme="minorHAnsi"/>
          <w:sz w:val="24"/>
        </w:rPr>
        <w:t xml:space="preserve"> be worn during chemical mixing, application and clean up.</w:t>
      </w:r>
    </w:p>
    <w:p w:rsidR="0076422A" w:rsidRPr="00086A38" w:rsidRDefault="0076422A" w:rsidP="00105DF4">
      <w:pPr>
        <w:pStyle w:val="bulletlist"/>
        <w:numPr>
          <w:ilvl w:val="0"/>
          <w:numId w:val="30"/>
        </w:numPr>
        <w:tabs>
          <w:tab w:val="clear" w:pos="1440"/>
          <w:tab w:val="num" w:pos="426"/>
        </w:tabs>
        <w:ind w:left="426" w:hanging="426"/>
        <w:rPr>
          <w:rFonts w:asciiTheme="minorHAnsi" w:hAnsiTheme="minorHAnsi"/>
          <w:sz w:val="24"/>
        </w:rPr>
      </w:pPr>
      <w:r w:rsidRPr="00086A38">
        <w:rPr>
          <w:rFonts w:asciiTheme="minorHAnsi" w:hAnsiTheme="minorHAnsi"/>
          <w:sz w:val="24"/>
        </w:rPr>
        <w:t>Always have clean water available for washing down and clean clothes when using chemicals.</w:t>
      </w:r>
    </w:p>
    <w:p w:rsidR="00C4651E" w:rsidRDefault="0076422A" w:rsidP="00105DF4">
      <w:pPr>
        <w:pStyle w:val="bulletlist"/>
        <w:numPr>
          <w:ilvl w:val="0"/>
          <w:numId w:val="30"/>
        </w:numPr>
        <w:tabs>
          <w:tab w:val="clear" w:pos="1440"/>
          <w:tab w:val="num" w:pos="426"/>
        </w:tabs>
        <w:ind w:left="426" w:hanging="426"/>
        <w:rPr>
          <w:rFonts w:asciiTheme="minorHAnsi" w:hAnsiTheme="minorHAnsi"/>
          <w:sz w:val="24"/>
        </w:rPr>
      </w:pPr>
      <w:r w:rsidRPr="00086A38">
        <w:rPr>
          <w:rFonts w:asciiTheme="minorHAnsi" w:hAnsiTheme="minorHAnsi"/>
          <w:sz w:val="24"/>
        </w:rPr>
        <w:t>When you have finished you</w:t>
      </w:r>
      <w:r w:rsidR="000043E1" w:rsidRPr="00086A38">
        <w:rPr>
          <w:rFonts w:asciiTheme="minorHAnsi" w:hAnsiTheme="minorHAnsi"/>
          <w:sz w:val="24"/>
        </w:rPr>
        <w:t>r</w:t>
      </w:r>
      <w:r w:rsidRPr="00086A38">
        <w:rPr>
          <w:rFonts w:asciiTheme="minorHAnsi" w:hAnsiTheme="minorHAnsi"/>
          <w:sz w:val="24"/>
        </w:rPr>
        <w:t xml:space="preserve"> job, the equipment should be washed down and the chemicals locked away in the chemical storage area.</w:t>
      </w:r>
    </w:p>
    <w:p w:rsidR="00FF5D14" w:rsidRDefault="00FF5D14" w:rsidP="00FF5D14">
      <w:pPr>
        <w:pStyle w:val="bulletlist"/>
        <w:rPr>
          <w:rFonts w:asciiTheme="minorHAnsi" w:hAnsiTheme="minorHAnsi"/>
          <w:sz w:val="24"/>
        </w:rPr>
      </w:pPr>
    </w:p>
    <w:p w:rsidR="00FF5D14" w:rsidRDefault="00FF5D14" w:rsidP="00FF5D14">
      <w:pPr>
        <w:pStyle w:val="bulletlist"/>
        <w:rPr>
          <w:rFonts w:asciiTheme="minorHAnsi" w:hAnsiTheme="minorHAnsi"/>
          <w:sz w:val="24"/>
        </w:rPr>
      </w:pPr>
    </w:p>
    <w:p w:rsidR="00FF5D14" w:rsidRDefault="00FF5D14" w:rsidP="00FF5D14">
      <w:pPr>
        <w:pStyle w:val="bulletlist"/>
        <w:rPr>
          <w:rFonts w:asciiTheme="minorHAnsi" w:hAnsiTheme="minorHAnsi"/>
          <w:sz w:val="24"/>
        </w:rPr>
      </w:pPr>
    </w:p>
    <w:p w:rsidR="00FF5D14" w:rsidRDefault="00FF5D14" w:rsidP="00FF5D14">
      <w:pPr>
        <w:pStyle w:val="bulletlist"/>
        <w:rPr>
          <w:rFonts w:asciiTheme="minorHAnsi" w:hAnsiTheme="minorHAnsi"/>
          <w:sz w:val="24"/>
        </w:rPr>
      </w:pPr>
    </w:p>
    <w:p w:rsidR="00FF5D14" w:rsidRPr="00105DF4" w:rsidRDefault="00FF5D14" w:rsidP="00FF5D14">
      <w:pPr>
        <w:pStyle w:val="bulletlist"/>
        <w:rPr>
          <w:rStyle w:val="Strong"/>
        </w:rPr>
      </w:pPr>
    </w:p>
    <w:p w:rsidR="0076422A" w:rsidRPr="00BE41B0" w:rsidRDefault="0076422A" w:rsidP="0076422A">
      <w:pPr>
        <w:pStyle w:val="headingB"/>
        <w:rPr>
          <w:rStyle w:val="Strong"/>
          <w:b/>
        </w:rPr>
      </w:pPr>
      <w:r w:rsidRPr="00BE41B0">
        <w:rPr>
          <w:rStyle w:val="Strong"/>
          <w:b/>
        </w:rPr>
        <w:lastRenderedPageBreak/>
        <w:t>Equipment operation and maintenance</w:t>
      </w:r>
    </w:p>
    <w:p w:rsidR="0076422A" w:rsidRPr="00086A38" w:rsidRDefault="0076422A" w:rsidP="00105DF4">
      <w:pPr>
        <w:pStyle w:val="bulletlist"/>
        <w:numPr>
          <w:ilvl w:val="0"/>
          <w:numId w:val="29"/>
        </w:numPr>
        <w:tabs>
          <w:tab w:val="clear" w:pos="1440"/>
          <w:tab w:val="left" w:pos="426"/>
        </w:tabs>
        <w:ind w:left="426" w:hanging="426"/>
        <w:rPr>
          <w:rFonts w:asciiTheme="minorHAnsi" w:hAnsiTheme="minorHAnsi"/>
          <w:sz w:val="24"/>
        </w:rPr>
      </w:pPr>
      <w:r w:rsidRPr="00086A38">
        <w:rPr>
          <w:rFonts w:asciiTheme="minorHAnsi" w:hAnsiTheme="minorHAnsi"/>
          <w:sz w:val="24"/>
        </w:rPr>
        <w:t>Make sure you have received instruction and training, or have been assessed before you operate any equipment for the first time.</w:t>
      </w:r>
    </w:p>
    <w:p w:rsidR="0076422A" w:rsidRPr="00086A38" w:rsidRDefault="0076422A" w:rsidP="00105DF4">
      <w:pPr>
        <w:pStyle w:val="bulletlist"/>
        <w:numPr>
          <w:ilvl w:val="0"/>
          <w:numId w:val="29"/>
        </w:numPr>
        <w:tabs>
          <w:tab w:val="clear" w:pos="1440"/>
          <w:tab w:val="left" w:pos="426"/>
        </w:tabs>
        <w:ind w:left="426" w:hanging="426"/>
        <w:rPr>
          <w:rFonts w:asciiTheme="minorHAnsi" w:hAnsiTheme="minorHAnsi"/>
          <w:sz w:val="24"/>
        </w:rPr>
      </w:pPr>
      <w:r w:rsidRPr="00086A38">
        <w:rPr>
          <w:rFonts w:asciiTheme="minorHAnsi" w:hAnsiTheme="minorHAnsi"/>
          <w:sz w:val="24"/>
        </w:rPr>
        <w:t>Become familiar with the operator’s manual for all the machinery you operate.</w:t>
      </w:r>
    </w:p>
    <w:p w:rsidR="0076422A" w:rsidRPr="00086A38" w:rsidRDefault="0076422A" w:rsidP="00105DF4">
      <w:pPr>
        <w:pStyle w:val="bulletlist"/>
        <w:numPr>
          <w:ilvl w:val="0"/>
          <w:numId w:val="29"/>
        </w:numPr>
        <w:tabs>
          <w:tab w:val="clear" w:pos="1440"/>
          <w:tab w:val="left" w:pos="426"/>
        </w:tabs>
        <w:ind w:left="426" w:hanging="426"/>
        <w:rPr>
          <w:rFonts w:asciiTheme="minorHAnsi" w:hAnsiTheme="minorHAnsi"/>
          <w:sz w:val="24"/>
        </w:rPr>
      </w:pPr>
      <w:r w:rsidRPr="00086A38">
        <w:rPr>
          <w:rFonts w:asciiTheme="minorHAnsi" w:hAnsiTheme="minorHAnsi"/>
          <w:sz w:val="24"/>
        </w:rPr>
        <w:t>Read, understand and comply with all the safety warnings on machinery and equipment, and in the operator’s manual.</w:t>
      </w:r>
    </w:p>
    <w:p w:rsidR="0076422A" w:rsidRPr="00086A38" w:rsidRDefault="0076422A" w:rsidP="00105DF4">
      <w:pPr>
        <w:pStyle w:val="bulletlist"/>
        <w:numPr>
          <w:ilvl w:val="0"/>
          <w:numId w:val="29"/>
        </w:numPr>
        <w:tabs>
          <w:tab w:val="clear" w:pos="1440"/>
          <w:tab w:val="left" w:pos="426"/>
        </w:tabs>
        <w:ind w:left="426" w:hanging="426"/>
        <w:rPr>
          <w:rFonts w:asciiTheme="minorHAnsi" w:hAnsiTheme="minorHAnsi"/>
          <w:sz w:val="24"/>
        </w:rPr>
      </w:pPr>
      <w:r w:rsidRPr="00086A38">
        <w:rPr>
          <w:rFonts w:asciiTheme="minorHAnsi" w:hAnsiTheme="minorHAnsi"/>
          <w:sz w:val="24"/>
        </w:rPr>
        <w:t>Ensure the power has been isolated before removing the guards on any machinery for maintenance or testing.</w:t>
      </w:r>
    </w:p>
    <w:p w:rsidR="000043E1" w:rsidRPr="00086A38" w:rsidRDefault="000043E1" w:rsidP="00105DF4">
      <w:pPr>
        <w:pStyle w:val="bulletlist"/>
        <w:numPr>
          <w:ilvl w:val="0"/>
          <w:numId w:val="29"/>
        </w:numPr>
        <w:tabs>
          <w:tab w:val="clear" w:pos="1440"/>
          <w:tab w:val="left" w:pos="426"/>
        </w:tabs>
        <w:ind w:left="426" w:hanging="426"/>
        <w:rPr>
          <w:rFonts w:asciiTheme="minorHAnsi" w:hAnsiTheme="minorHAnsi"/>
          <w:sz w:val="24"/>
        </w:rPr>
      </w:pPr>
      <w:r w:rsidRPr="00086A38">
        <w:rPr>
          <w:rFonts w:asciiTheme="minorHAnsi" w:hAnsiTheme="minorHAnsi"/>
          <w:sz w:val="24"/>
        </w:rPr>
        <w:t>If you find a piece of equipment is damaged or faulty, put a warning sign on it and report it to the owner/manager to arrange for repair or disposal.</w:t>
      </w:r>
    </w:p>
    <w:p w:rsidR="000043E1" w:rsidRPr="00086A38" w:rsidRDefault="000043E1" w:rsidP="00105DF4">
      <w:pPr>
        <w:pStyle w:val="bulletlist"/>
        <w:numPr>
          <w:ilvl w:val="0"/>
          <w:numId w:val="29"/>
        </w:numPr>
        <w:tabs>
          <w:tab w:val="clear" w:pos="1440"/>
          <w:tab w:val="left" w:pos="426"/>
        </w:tabs>
        <w:ind w:left="426" w:hanging="426"/>
        <w:rPr>
          <w:rFonts w:asciiTheme="minorHAnsi" w:hAnsiTheme="minorHAnsi"/>
          <w:sz w:val="24"/>
        </w:rPr>
      </w:pPr>
      <w:r w:rsidRPr="00086A38">
        <w:rPr>
          <w:rFonts w:asciiTheme="minorHAnsi" w:hAnsiTheme="minorHAnsi"/>
          <w:sz w:val="24"/>
        </w:rPr>
        <w:t>As soon as the job is finished, always replace a guard that has been removed for machine maintenance or to clear a blockage.</w:t>
      </w:r>
    </w:p>
    <w:p w:rsidR="0076422A" w:rsidRPr="00086A38" w:rsidRDefault="0076422A" w:rsidP="00105DF4">
      <w:pPr>
        <w:pStyle w:val="bulletlist"/>
        <w:numPr>
          <w:ilvl w:val="0"/>
          <w:numId w:val="29"/>
        </w:numPr>
        <w:tabs>
          <w:tab w:val="clear" w:pos="1440"/>
          <w:tab w:val="left" w:pos="426"/>
        </w:tabs>
        <w:ind w:left="426" w:hanging="426"/>
        <w:rPr>
          <w:rFonts w:asciiTheme="minorHAnsi" w:hAnsiTheme="minorHAnsi"/>
          <w:sz w:val="24"/>
        </w:rPr>
      </w:pPr>
      <w:r w:rsidRPr="00086A38">
        <w:rPr>
          <w:rFonts w:asciiTheme="minorHAnsi" w:hAnsiTheme="minorHAnsi"/>
          <w:sz w:val="24"/>
        </w:rPr>
        <w:t>Keys must be removed from machinery after use and placed in the key cupboard.</w:t>
      </w:r>
    </w:p>
    <w:p w:rsidR="00C17B3E" w:rsidRPr="00086A38" w:rsidRDefault="00C17B3E" w:rsidP="00105DF4">
      <w:pPr>
        <w:pStyle w:val="bulletlist"/>
        <w:numPr>
          <w:ilvl w:val="0"/>
          <w:numId w:val="29"/>
        </w:numPr>
        <w:tabs>
          <w:tab w:val="clear" w:pos="1440"/>
          <w:tab w:val="left" w:pos="426"/>
        </w:tabs>
        <w:ind w:left="426" w:hanging="426"/>
        <w:rPr>
          <w:rFonts w:asciiTheme="minorHAnsi" w:hAnsiTheme="minorHAnsi"/>
          <w:sz w:val="24"/>
        </w:rPr>
      </w:pPr>
      <w:r w:rsidRPr="00086A38">
        <w:rPr>
          <w:rFonts w:asciiTheme="minorHAnsi" w:hAnsiTheme="minorHAnsi"/>
          <w:sz w:val="24"/>
        </w:rPr>
        <w:t xml:space="preserve">If </w:t>
      </w:r>
      <w:r w:rsidR="001F370E" w:rsidRPr="00086A38">
        <w:rPr>
          <w:rFonts w:asciiTheme="minorHAnsi" w:hAnsiTheme="minorHAnsi"/>
          <w:sz w:val="24"/>
        </w:rPr>
        <w:t>it is unavoidable to leave</w:t>
      </w:r>
      <w:r w:rsidRPr="00086A38">
        <w:rPr>
          <w:rFonts w:asciiTheme="minorHAnsi" w:hAnsiTheme="minorHAnsi"/>
          <w:sz w:val="24"/>
        </w:rPr>
        <w:t xml:space="preserve"> a machine when the engine is running, ensure that the working equipment is disengaged and the brake applied.</w:t>
      </w:r>
    </w:p>
    <w:p w:rsidR="003F4F32" w:rsidRPr="00BE41B0" w:rsidRDefault="003F4F32" w:rsidP="0076422A">
      <w:pPr>
        <w:pStyle w:val="headingB"/>
        <w:rPr>
          <w:rStyle w:val="Strong"/>
          <w:b/>
        </w:rPr>
      </w:pPr>
      <w:r w:rsidRPr="00BE41B0">
        <w:rPr>
          <w:rStyle w:val="Strong"/>
          <w:b/>
        </w:rPr>
        <w:t>Working on your own</w:t>
      </w:r>
    </w:p>
    <w:p w:rsidR="003F4F32" w:rsidRPr="00086A38" w:rsidRDefault="003F4F32" w:rsidP="003F4F32">
      <w:pPr>
        <w:pStyle w:val="BodyText1"/>
        <w:rPr>
          <w:rFonts w:asciiTheme="minorHAnsi" w:hAnsiTheme="minorHAnsi"/>
          <w:sz w:val="24"/>
        </w:rPr>
      </w:pPr>
      <w:r w:rsidRPr="00086A38">
        <w:rPr>
          <w:rFonts w:asciiTheme="minorHAnsi" w:hAnsiTheme="minorHAnsi"/>
          <w:sz w:val="24"/>
        </w:rPr>
        <w:t>At times you will be expected to work alone. Always let someone know where you plan to be on the farm and take a mobile phone or some other way to regularly communicate with your manager or supervisor</w:t>
      </w:r>
      <w:r w:rsidR="008D7EDB" w:rsidRPr="00086A38">
        <w:rPr>
          <w:rFonts w:asciiTheme="minorHAnsi" w:hAnsiTheme="minorHAnsi"/>
          <w:sz w:val="24"/>
        </w:rPr>
        <w:t xml:space="preserve"> and some form of distress alarm in case of an incident</w:t>
      </w:r>
      <w:r w:rsidRPr="00086A38">
        <w:rPr>
          <w:rFonts w:asciiTheme="minorHAnsi" w:hAnsiTheme="minorHAnsi"/>
          <w:sz w:val="24"/>
        </w:rPr>
        <w:t>. If no one is about, leave a note in a conspicuous place.</w:t>
      </w:r>
    </w:p>
    <w:p w:rsidR="0076422A" w:rsidRPr="00BE41B0" w:rsidRDefault="0076422A" w:rsidP="0076422A">
      <w:pPr>
        <w:pStyle w:val="headingB"/>
        <w:rPr>
          <w:rStyle w:val="Strong"/>
          <w:b/>
        </w:rPr>
      </w:pPr>
      <w:r w:rsidRPr="00BE41B0">
        <w:rPr>
          <w:rStyle w:val="Strong"/>
          <w:b/>
        </w:rPr>
        <w:t>Being ready for emergencies</w:t>
      </w:r>
    </w:p>
    <w:p w:rsidR="00CD3140" w:rsidRPr="00086A38" w:rsidRDefault="00CD3140" w:rsidP="00CD3140">
      <w:pPr>
        <w:pStyle w:val="BodyText1"/>
        <w:rPr>
          <w:rFonts w:asciiTheme="minorHAnsi" w:hAnsiTheme="minorHAnsi"/>
          <w:sz w:val="24"/>
        </w:rPr>
      </w:pPr>
      <w:r w:rsidRPr="00086A38">
        <w:rPr>
          <w:rFonts w:asciiTheme="minorHAnsi" w:hAnsiTheme="minorHAnsi"/>
          <w:sz w:val="24"/>
        </w:rPr>
        <w:t xml:space="preserve">From time to time you could be exposed to the threat of </w:t>
      </w:r>
      <w:r w:rsidR="00636D80" w:rsidRPr="00086A38">
        <w:rPr>
          <w:rFonts w:asciiTheme="minorHAnsi" w:hAnsiTheme="minorHAnsi"/>
          <w:sz w:val="24"/>
        </w:rPr>
        <w:t xml:space="preserve">flood, </w:t>
      </w:r>
      <w:r w:rsidRPr="00086A38">
        <w:rPr>
          <w:rFonts w:asciiTheme="minorHAnsi" w:hAnsiTheme="minorHAnsi"/>
          <w:sz w:val="24"/>
        </w:rPr>
        <w:t>fire</w:t>
      </w:r>
      <w:r w:rsidR="00636D80" w:rsidRPr="00086A38">
        <w:rPr>
          <w:rFonts w:asciiTheme="minorHAnsi" w:hAnsiTheme="minorHAnsi"/>
          <w:sz w:val="24"/>
        </w:rPr>
        <w:t>, explosion, chemical spills, cyclone, serious injury</w:t>
      </w:r>
      <w:r w:rsidRPr="00086A38">
        <w:rPr>
          <w:rFonts w:asciiTheme="minorHAnsi" w:hAnsiTheme="minorHAnsi"/>
          <w:sz w:val="24"/>
        </w:rPr>
        <w:t xml:space="preserve"> and loss of power. Having emergency procedures in case of these events is important for minimising the risk of personal </w:t>
      </w:r>
      <w:r w:rsidR="00655C14" w:rsidRPr="00086A38">
        <w:rPr>
          <w:rFonts w:asciiTheme="minorHAnsi" w:hAnsiTheme="minorHAnsi"/>
          <w:sz w:val="24"/>
        </w:rPr>
        <w:t xml:space="preserve">injury </w:t>
      </w:r>
      <w:r w:rsidRPr="00086A38">
        <w:rPr>
          <w:rFonts w:asciiTheme="minorHAnsi" w:hAnsiTheme="minorHAnsi"/>
          <w:sz w:val="24"/>
        </w:rPr>
        <w:t>or property damage.</w:t>
      </w:r>
    </w:p>
    <w:p w:rsidR="00CD3140" w:rsidRPr="00086A38" w:rsidRDefault="00CD3140" w:rsidP="00CD3140">
      <w:pPr>
        <w:pStyle w:val="BodyText1"/>
        <w:rPr>
          <w:rFonts w:asciiTheme="minorHAnsi" w:hAnsiTheme="minorHAnsi"/>
          <w:sz w:val="24"/>
        </w:rPr>
      </w:pPr>
      <w:r w:rsidRPr="00086A38">
        <w:rPr>
          <w:rFonts w:asciiTheme="minorHAnsi" w:hAnsiTheme="minorHAnsi"/>
          <w:sz w:val="24"/>
        </w:rPr>
        <w:t>In the event of an emergency within the farm business it is vital you know what to do. Make sure you understand the farm’s emergency procedure policy and what to do in the case of an emergency.</w:t>
      </w:r>
    </w:p>
    <w:p w:rsidR="008C11C0" w:rsidRPr="00086A38" w:rsidRDefault="0081654C" w:rsidP="00C17B3E">
      <w:pPr>
        <w:pStyle w:val="BodyText1"/>
        <w:rPr>
          <w:rFonts w:asciiTheme="minorHAnsi" w:hAnsiTheme="minorHAnsi"/>
          <w:sz w:val="24"/>
        </w:rPr>
      </w:pPr>
      <w:r w:rsidRPr="00086A38">
        <w:rPr>
          <w:rFonts w:asciiTheme="minorHAnsi" w:hAnsiTheme="minorHAnsi"/>
          <w:sz w:val="24"/>
        </w:rPr>
        <w:t>In the event of an emergency:</w:t>
      </w:r>
    </w:p>
    <w:p w:rsidR="00E81E6F" w:rsidRDefault="00E81E6F" w:rsidP="00E81E6F">
      <w:pPr>
        <w:pStyle w:val="BodyText2"/>
        <w:numPr>
          <w:ilvl w:val="0"/>
          <w:numId w:val="44"/>
        </w:numPr>
        <w:tabs>
          <w:tab w:val="num" w:pos="2160"/>
        </w:tabs>
        <w:spacing w:after="0" w:line="240" w:lineRule="auto"/>
        <w:ind w:left="567" w:right="383" w:hanging="425"/>
        <w:rPr>
          <w:rFonts w:asciiTheme="minorHAnsi" w:hAnsiTheme="minorHAnsi"/>
          <w:sz w:val="24"/>
        </w:rPr>
      </w:pPr>
      <w:r w:rsidRPr="00E81E6F">
        <w:rPr>
          <w:rFonts w:asciiTheme="minorHAnsi" w:hAnsiTheme="minorHAnsi"/>
          <w:sz w:val="24"/>
        </w:rPr>
        <w:t>In the case of an emergency call “</w:t>
      </w:r>
      <w:r w:rsidRPr="00E81E6F">
        <w:rPr>
          <w:rFonts w:asciiTheme="minorHAnsi" w:hAnsiTheme="minorHAnsi"/>
          <w:b/>
          <w:bCs/>
          <w:sz w:val="24"/>
        </w:rPr>
        <w:t>000</w:t>
      </w:r>
      <w:r w:rsidRPr="00E81E6F">
        <w:rPr>
          <w:rFonts w:asciiTheme="minorHAnsi" w:hAnsiTheme="minorHAnsi"/>
          <w:sz w:val="24"/>
        </w:rPr>
        <w:t>” for fire brigade, ambulance or police.</w:t>
      </w:r>
    </w:p>
    <w:p w:rsidR="00E81E6F" w:rsidRPr="00E81E6F" w:rsidRDefault="00E81E6F" w:rsidP="00E81E6F">
      <w:pPr>
        <w:pStyle w:val="BodyText2"/>
        <w:numPr>
          <w:ilvl w:val="1"/>
          <w:numId w:val="28"/>
        </w:numPr>
        <w:tabs>
          <w:tab w:val="clear" w:pos="5889"/>
          <w:tab w:val="num" w:pos="720"/>
          <w:tab w:val="num" w:pos="7165"/>
        </w:tabs>
        <w:spacing w:after="0" w:line="240" w:lineRule="auto"/>
        <w:ind w:left="567" w:right="383" w:hanging="425"/>
        <w:rPr>
          <w:rFonts w:asciiTheme="minorHAnsi" w:hAnsiTheme="minorHAnsi"/>
        </w:rPr>
      </w:pPr>
      <w:r w:rsidRPr="00995D11">
        <w:rPr>
          <w:rFonts w:asciiTheme="minorHAnsi" w:hAnsiTheme="minorHAnsi"/>
        </w:rPr>
        <w:t>Before setting our each day always let someone know your planned location on the farm.</w:t>
      </w:r>
    </w:p>
    <w:p w:rsidR="00C17B3E" w:rsidRPr="00086A38" w:rsidRDefault="00966A58" w:rsidP="00565A60">
      <w:pPr>
        <w:pStyle w:val="bulletlist"/>
        <w:numPr>
          <w:ilvl w:val="0"/>
          <w:numId w:val="43"/>
        </w:numPr>
        <w:ind w:left="567" w:hanging="425"/>
        <w:jc w:val="left"/>
        <w:rPr>
          <w:rFonts w:asciiTheme="minorHAnsi" w:hAnsiTheme="minorHAnsi"/>
          <w:sz w:val="24"/>
        </w:rPr>
      </w:pPr>
      <w:r w:rsidRPr="00086A38">
        <w:rPr>
          <w:rFonts w:asciiTheme="minorHAnsi" w:hAnsiTheme="minorHAnsi"/>
          <w:sz w:val="24"/>
        </w:rPr>
        <w:t xml:space="preserve">The </w:t>
      </w:r>
      <w:r w:rsidR="00C17B3E" w:rsidRPr="00086A38">
        <w:rPr>
          <w:rFonts w:asciiTheme="minorHAnsi" w:hAnsiTheme="minorHAnsi"/>
          <w:sz w:val="24"/>
        </w:rPr>
        <w:t xml:space="preserve">emergency assembly point is </w:t>
      </w:r>
      <w:r w:rsidR="00C17B3E" w:rsidRPr="008D18A7">
        <w:rPr>
          <w:rStyle w:val="inserttextChar"/>
          <w:rFonts w:asciiTheme="minorHAnsi" w:hAnsiTheme="minorHAnsi"/>
          <w:color w:val="70AD47" w:themeColor="accent6"/>
          <w:sz w:val="24"/>
          <w:szCs w:val="24"/>
        </w:rPr>
        <w:t>&lt;insert location&gt;</w:t>
      </w:r>
      <w:r w:rsidR="00C17B3E" w:rsidRPr="00086A38">
        <w:rPr>
          <w:rFonts w:asciiTheme="minorHAnsi" w:hAnsiTheme="minorHAnsi"/>
          <w:sz w:val="24"/>
        </w:rPr>
        <w:t xml:space="preserve">. </w:t>
      </w:r>
      <w:r w:rsidR="00C17B3E" w:rsidRPr="00086A38">
        <w:rPr>
          <w:rFonts w:asciiTheme="minorHAnsi" w:hAnsiTheme="minorHAnsi"/>
          <w:sz w:val="24"/>
        </w:rPr>
        <w:br/>
        <w:t>You should think about how you would make your way to this point from any position within the farm. Consider alternatives in case your usual path is blocked as a result of the emergency.</w:t>
      </w:r>
    </w:p>
    <w:p w:rsidR="00C17B3E" w:rsidRPr="008D18A7" w:rsidRDefault="00966A58" w:rsidP="00565A60">
      <w:pPr>
        <w:pStyle w:val="bulletlist"/>
        <w:numPr>
          <w:ilvl w:val="0"/>
          <w:numId w:val="43"/>
        </w:numPr>
        <w:ind w:left="567" w:hanging="425"/>
        <w:rPr>
          <w:rFonts w:asciiTheme="minorHAnsi" w:hAnsiTheme="minorHAnsi"/>
          <w:color w:val="70AD47" w:themeColor="accent6"/>
          <w:sz w:val="24"/>
        </w:rPr>
      </w:pPr>
      <w:r w:rsidRPr="00086A38">
        <w:rPr>
          <w:rFonts w:asciiTheme="minorHAnsi" w:hAnsiTheme="minorHAnsi"/>
          <w:sz w:val="24"/>
        </w:rPr>
        <w:t xml:space="preserve">The </w:t>
      </w:r>
      <w:r w:rsidR="00C17B3E" w:rsidRPr="00086A38">
        <w:rPr>
          <w:rFonts w:asciiTheme="minorHAnsi" w:hAnsiTheme="minorHAnsi"/>
          <w:sz w:val="24"/>
        </w:rPr>
        <w:t xml:space="preserve">following people are trained in first aid </w:t>
      </w:r>
      <w:r w:rsidR="00C17B3E" w:rsidRPr="008D18A7">
        <w:rPr>
          <w:rStyle w:val="inserttextChar"/>
          <w:rFonts w:asciiTheme="minorHAnsi" w:hAnsiTheme="minorHAnsi"/>
          <w:color w:val="70AD47" w:themeColor="accent6"/>
          <w:sz w:val="24"/>
          <w:szCs w:val="24"/>
        </w:rPr>
        <w:t>&lt;insert names&gt;</w:t>
      </w:r>
      <w:r w:rsidR="00C17B3E" w:rsidRPr="008D18A7">
        <w:rPr>
          <w:rFonts w:asciiTheme="minorHAnsi" w:hAnsiTheme="minorHAnsi"/>
          <w:color w:val="70AD47" w:themeColor="accent6"/>
          <w:sz w:val="24"/>
        </w:rPr>
        <w:t>.</w:t>
      </w:r>
    </w:p>
    <w:p w:rsidR="00C17B3E" w:rsidRPr="00086A38" w:rsidRDefault="00966A58" w:rsidP="00565A60">
      <w:pPr>
        <w:pStyle w:val="bulletlist"/>
        <w:numPr>
          <w:ilvl w:val="0"/>
          <w:numId w:val="43"/>
        </w:numPr>
        <w:ind w:left="567" w:hanging="425"/>
        <w:rPr>
          <w:rFonts w:asciiTheme="minorHAnsi" w:hAnsiTheme="minorHAnsi"/>
          <w:sz w:val="24"/>
        </w:rPr>
      </w:pPr>
      <w:r w:rsidRPr="00086A38">
        <w:rPr>
          <w:rFonts w:asciiTheme="minorHAnsi" w:hAnsiTheme="minorHAnsi"/>
          <w:sz w:val="24"/>
        </w:rPr>
        <w:t xml:space="preserve">First </w:t>
      </w:r>
      <w:r w:rsidR="00C17B3E" w:rsidRPr="00086A38">
        <w:rPr>
          <w:rFonts w:asciiTheme="minorHAnsi" w:hAnsiTheme="minorHAnsi"/>
          <w:sz w:val="24"/>
        </w:rPr>
        <w:t xml:space="preserve">aid kits are located at </w:t>
      </w:r>
      <w:r w:rsidR="00C17B3E" w:rsidRPr="008D18A7">
        <w:rPr>
          <w:rStyle w:val="inserttextChar"/>
          <w:rFonts w:asciiTheme="minorHAnsi" w:hAnsiTheme="minorHAnsi"/>
          <w:color w:val="70AD47" w:themeColor="accent6"/>
          <w:sz w:val="24"/>
          <w:szCs w:val="24"/>
        </w:rPr>
        <w:t>&lt;insert locations&gt;</w:t>
      </w:r>
      <w:r w:rsidR="00C17B3E" w:rsidRPr="008D18A7">
        <w:rPr>
          <w:rFonts w:asciiTheme="minorHAnsi" w:hAnsiTheme="minorHAnsi"/>
          <w:color w:val="70AD47" w:themeColor="accent6"/>
          <w:sz w:val="24"/>
        </w:rPr>
        <w:t>.</w:t>
      </w:r>
    </w:p>
    <w:p w:rsidR="001F370E" w:rsidRPr="00086A38" w:rsidRDefault="001F370E" w:rsidP="00565A60">
      <w:pPr>
        <w:pStyle w:val="bulletlist"/>
        <w:numPr>
          <w:ilvl w:val="0"/>
          <w:numId w:val="43"/>
        </w:numPr>
        <w:ind w:left="567" w:hanging="425"/>
        <w:rPr>
          <w:rFonts w:asciiTheme="minorHAnsi" w:hAnsiTheme="minorHAnsi"/>
          <w:sz w:val="24"/>
        </w:rPr>
      </w:pPr>
      <w:r w:rsidRPr="00086A38">
        <w:rPr>
          <w:rFonts w:asciiTheme="minorHAnsi" w:hAnsiTheme="minorHAnsi"/>
          <w:sz w:val="24"/>
        </w:rPr>
        <w:t xml:space="preserve">Fire extinguishers are located </w:t>
      </w:r>
      <w:r w:rsidRPr="008D18A7">
        <w:rPr>
          <w:rStyle w:val="inserttextChar"/>
          <w:rFonts w:asciiTheme="minorHAnsi" w:hAnsiTheme="minorHAnsi"/>
          <w:color w:val="70AD47" w:themeColor="accent6"/>
          <w:sz w:val="24"/>
          <w:szCs w:val="24"/>
        </w:rPr>
        <w:t>&lt;insert locations&gt;</w:t>
      </w:r>
      <w:r w:rsidRPr="008D18A7">
        <w:rPr>
          <w:rFonts w:asciiTheme="minorHAnsi" w:hAnsiTheme="minorHAnsi"/>
          <w:color w:val="70AD47" w:themeColor="accent6"/>
          <w:sz w:val="24"/>
        </w:rPr>
        <w:t>.</w:t>
      </w:r>
    </w:p>
    <w:p w:rsidR="00C17B3E" w:rsidRPr="00086A38" w:rsidRDefault="00966A58" w:rsidP="00565A60">
      <w:pPr>
        <w:pStyle w:val="bulletlist"/>
        <w:numPr>
          <w:ilvl w:val="0"/>
          <w:numId w:val="43"/>
        </w:numPr>
        <w:ind w:left="567" w:hanging="425"/>
        <w:rPr>
          <w:rFonts w:asciiTheme="minorHAnsi" w:hAnsiTheme="minorHAnsi"/>
          <w:sz w:val="24"/>
        </w:rPr>
      </w:pPr>
      <w:r w:rsidRPr="00086A38">
        <w:rPr>
          <w:rFonts w:asciiTheme="minorHAnsi" w:hAnsiTheme="minorHAnsi"/>
          <w:sz w:val="24"/>
        </w:rPr>
        <w:t xml:space="preserve">Make </w:t>
      </w:r>
      <w:r w:rsidR="00C17B3E" w:rsidRPr="00086A38">
        <w:rPr>
          <w:rFonts w:asciiTheme="minorHAnsi" w:hAnsiTheme="minorHAnsi"/>
          <w:sz w:val="24"/>
        </w:rPr>
        <w:t xml:space="preserve">sure the emergency telephone numbers are keyed into your mobile phone. They are </w:t>
      </w:r>
      <w:r w:rsidR="00C17B3E" w:rsidRPr="008D18A7">
        <w:rPr>
          <w:rStyle w:val="inserttextChar"/>
          <w:rFonts w:asciiTheme="minorHAnsi" w:hAnsiTheme="minorHAnsi"/>
          <w:color w:val="70AD47" w:themeColor="accent6"/>
          <w:sz w:val="24"/>
          <w:szCs w:val="24"/>
        </w:rPr>
        <w:t>&lt;insert phone numbers&gt;</w:t>
      </w:r>
      <w:r w:rsidR="00C17B3E" w:rsidRPr="008D18A7">
        <w:rPr>
          <w:rFonts w:asciiTheme="minorHAnsi" w:hAnsiTheme="minorHAnsi"/>
          <w:color w:val="70AD47" w:themeColor="accent6"/>
          <w:sz w:val="24"/>
        </w:rPr>
        <w:t>.</w:t>
      </w:r>
    </w:p>
    <w:p w:rsidR="00C4651E" w:rsidRPr="003E6213" w:rsidRDefault="00966A58" w:rsidP="0076422A">
      <w:pPr>
        <w:pStyle w:val="bulletlist"/>
        <w:numPr>
          <w:ilvl w:val="0"/>
          <w:numId w:val="43"/>
        </w:numPr>
        <w:ind w:left="567" w:hanging="425"/>
        <w:rPr>
          <w:rFonts w:asciiTheme="minorHAnsi" w:hAnsiTheme="minorHAnsi"/>
          <w:sz w:val="24"/>
        </w:rPr>
      </w:pPr>
      <w:r w:rsidRPr="00086A38">
        <w:rPr>
          <w:rFonts w:asciiTheme="minorHAnsi" w:hAnsiTheme="minorHAnsi"/>
          <w:sz w:val="24"/>
        </w:rPr>
        <w:lastRenderedPageBreak/>
        <w:t xml:space="preserve">Emergency </w:t>
      </w:r>
      <w:r w:rsidR="00C17B3E" w:rsidRPr="00086A38">
        <w:rPr>
          <w:rFonts w:asciiTheme="minorHAnsi" w:hAnsiTheme="minorHAnsi"/>
          <w:sz w:val="24"/>
        </w:rPr>
        <w:t xml:space="preserve">numbers are located </w:t>
      </w:r>
      <w:r w:rsidR="00C17B3E" w:rsidRPr="008D18A7">
        <w:rPr>
          <w:rStyle w:val="inserttextChar"/>
          <w:rFonts w:asciiTheme="minorHAnsi" w:hAnsiTheme="minorHAnsi"/>
          <w:color w:val="70AD47" w:themeColor="accent6"/>
          <w:sz w:val="24"/>
          <w:szCs w:val="24"/>
        </w:rPr>
        <w:t>&lt;insert location&gt;</w:t>
      </w:r>
      <w:r w:rsidR="00C17B3E" w:rsidRPr="008D18A7">
        <w:rPr>
          <w:rFonts w:asciiTheme="minorHAnsi" w:hAnsiTheme="minorHAnsi"/>
          <w:color w:val="70AD47" w:themeColor="accent6"/>
          <w:sz w:val="24"/>
        </w:rPr>
        <w:t>.</w:t>
      </w:r>
    </w:p>
    <w:p w:rsidR="003E6213" w:rsidRPr="00995D11" w:rsidRDefault="003E6213" w:rsidP="003E6213">
      <w:pPr>
        <w:pStyle w:val="BodyText2"/>
        <w:numPr>
          <w:ilvl w:val="0"/>
          <w:numId w:val="43"/>
        </w:numPr>
        <w:spacing w:after="0" w:line="360" w:lineRule="auto"/>
        <w:ind w:left="567" w:right="383" w:hanging="425"/>
        <w:rPr>
          <w:rFonts w:asciiTheme="minorHAnsi" w:hAnsiTheme="minorHAnsi"/>
        </w:rPr>
      </w:pPr>
      <w:r w:rsidRPr="00995D11">
        <w:rPr>
          <w:rFonts w:asciiTheme="minorHAnsi" w:hAnsiTheme="minorHAnsi"/>
        </w:rPr>
        <w:t>We use UHF channel ………………………. for communication.</w:t>
      </w:r>
    </w:p>
    <w:p w:rsidR="000043E1" w:rsidRPr="00BE41B0" w:rsidRDefault="001E4E5D" w:rsidP="0076422A">
      <w:pPr>
        <w:pStyle w:val="headingB"/>
        <w:rPr>
          <w:rStyle w:val="Strong"/>
          <w:b/>
        </w:rPr>
      </w:pPr>
      <w:r w:rsidRPr="00BE41B0">
        <w:rPr>
          <w:rStyle w:val="Strong"/>
          <w:b/>
        </w:rPr>
        <w:t>Injury and incident r</w:t>
      </w:r>
      <w:r w:rsidR="000043E1" w:rsidRPr="00BE41B0">
        <w:rPr>
          <w:rStyle w:val="Strong"/>
          <w:b/>
        </w:rPr>
        <w:t>eporting</w:t>
      </w:r>
    </w:p>
    <w:p w:rsidR="001E4E5D" w:rsidRPr="00086A38" w:rsidRDefault="001E4E5D" w:rsidP="003B7E6B">
      <w:pPr>
        <w:pStyle w:val="bulletlist"/>
        <w:numPr>
          <w:ilvl w:val="0"/>
          <w:numId w:val="44"/>
        </w:numPr>
        <w:ind w:left="567" w:hanging="425"/>
        <w:rPr>
          <w:rFonts w:asciiTheme="minorHAnsi" w:hAnsiTheme="minorHAnsi"/>
          <w:sz w:val="24"/>
        </w:rPr>
      </w:pPr>
      <w:r w:rsidRPr="00086A38">
        <w:rPr>
          <w:rFonts w:asciiTheme="minorHAnsi" w:hAnsiTheme="minorHAnsi"/>
          <w:sz w:val="24"/>
        </w:rPr>
        <w:t>All incidents, accidents and near misses must b</w:t>
      </w:r>
      <w:r w:rsidR="00C17B3E" w:rsidRPr="00086A38">
        <w:rPr>
          <w:rFonts w:asciiTheme="minorHAnsi" w:hAnsiTheme="minorHAnsi"/>
          <w:sz w:val="24"/>
        </w:rPr>
        <w:t>e reported to the owner/manager.</w:t>
      </w:r>
    </w:p>
    <w:p w:rsidR="001E4E5D" w:rsidRPr="00086A38" w:rsidRDefault="001E4E5D" w:rsidP="003B7E6B">
      <w:pPr>
        <w:pStyle w:val="bulletlist"/>
        <w:numPr>
          <w:ilvl w:val="0"/>
          <w:numId w:val="44"/>
        </w:numPr>
        <w:ind w:left="567" w:hanging="425"/>
        <w:rPr>
          <w:rFonts w:asciiTheme="minorHAnsi" w:hAnsiTheme="minorHAnsi"/>
          <w:sz w:val="24"/>
        </w:rPr>
      </w:pPr>
      <w:r w:rsidRPr="00086A38">
        <w:rPr>
          <w:rFonts w:asciiTheme="minorHAnsi" w:hAnsiTheme="minorHAnsi"/>
          <w:sz w:val="24"/>
        </w:rPr>
        <w:t xml:space="preserve">Incident </w:t>
      </w:r>
      <w:r w:rsidR="00257667" w:rsidRPr="00086A38">
        <w:rPr>
          <w:rFonts w:asciiTheme="minorHAnsi" w:hAnsiTheme="minorHAnsi"/>
          <w:sz w:val="24"/>
        </w:rPr>
        <w:t xml:space="preserve">report forms </w:t>
      </w:r>
      <w:r w:rsidRPr="00086A38">
        <w:rPr>
          <w:rFonts w:asciiTheme="minorHAnsi" w:hAnsiTheme="minorHAnsi"/>
          <w:sz w:val="24"/>
        </w:rPr>
        <w:t>make up part of the management system.</w:t>
      </w:r>
    </w:p>
    <w:p w:rsidR="00402AAF" w:rsidRPr="00086A38" w:rsidRDefault="00402AAF" w:rsidP="003B7E6B">
      <w:pPr>
        <w:pStyle w:val="BodyTextIndent"/>
        <w:numPr>
          <w:ilvl w:val="0"/>
          <w:numId w:val="44"/>
        </w:numPr>
        <w:ind w:left="567" w:hanging="425"/>
        <w:rPr>
          <w:rFonts w:asciiTheme="minorHAnsi" w:hAnsiTheme="minorHAnsi"/>
          <w:sz w:val="24"/>
        </w:rPr>
      </w:pPr>
      <w:r w:rsidRPr="00086A38">
        <w:rPr>
          <w:rFonts w:asciiTheme="minorHAnsi" w:hAnsiTheme="minorHAnsi"/>
          <w:sz w:val="24"/>
        </w:rPr>
        <w:t xml:space="preserve">If you don’t report </w:t>
      </w:r>
      <w:r w:rsidR="001E4E5D" w:rsidRPr="00086A38">
        <w:rPr>
          <w:rFonts w:asciiTheme="minorHAnsi" w:hAnsiTheme="minorHAnsi"/>
          <w:sz w:val="24"/>
        </w:rPr>
        <w:t>an</w:t>
      </w:r>
      <w:r w:rsidRPr="00086A38">
        <w:rPr>
          <w:rFonts w:asciiTheme="minorHAnsi" w:hAnsiTheme="minorHAnsi"/>
          <w:sz w:val="24"/>
        </w:rPr>
        <w:t xml:space="preserve"> incident, accident or near miss, the business won’t get the opportunity to look at the situation that caused it. This means that it could happen again with far greater significance!</w:t>
      </w:r>
    </w:p>
    <w:p w:rsidR="001E4E5D" w:rsidRPr="00086A38" w:rsidRDefault="001E4E5D" w:rsidP="003B7E6B">
      <w:pPr>
        <w:pStyle w:val="bulletlist"/>
        <w:numPr>
          <w:ilvl w:val="0"/>
          <w:numId w:val="44"/>
        </w:numPr>
        <w:ind w:left="567" w:hanging="425"/>
        <w:rPr>
          <w:rFonts w:asciiTheme="minorHAnsi" w:hAnsiTheme="minorHAnsi"/>
          <w:sz w:val="24"/>
        </w:rPr>
      </w:pPr>
      <w:r w:rsidRPr="00086A38">
        <w:rPr>
          <w:rFonts w:asciiTheme="minorHAnsi" w:hAnsiTheme="minorHAnsi"/>
          <w:sz w:val="24"/>
        </w:rPr>
        <w:t xml:space="preserve">All injuries or illness must be entered in the injury record book. It is located in </w:t>
      </w:r>
      <w:r w:rsidRPr="00EA5601">
        <w:rPr>
          <w:rStyle w:val="inserttextChar"/>
          <w:rFonts w:asciiTheme="minorHAnsi" w:hAnsiTheme="minorHAnsi"/>
          <w:color w:val="70AD47" w:themeColor="accent6"/>
          <w:sz w:val="24"/>
          <w:szCs w:val="24"/>
        </w:rPr>
        <w:t>&lt;insert location&gt;</w:t>
      </w:r>
      <w:r w:rsidRPr="00EA5601">
        <w:rPr>
          <w:rFonts w:asciiTheme="minorHAnsi" w:hAnsiTheme="minorHAnsi"/>
          <w:color w:val="70AD47" w:themeColor="accent6"/>
          <w:sz w:val="24"/>
        </w:rPr>
        <w:t>.</w:t>
      </w:r>
    </w:p>
    <w:p w:rsidR="0076422A" w:rsidRPr="00BE41B0" w:rsidRDefault="0076422A" w:rsidP="0076422A">
      <w:pPr>
        <w:pStyle w:val="headingB"/>
        <w:rPr>
          <w:rStyle w:val="Strong"/>
          <w:b/>
        </w:rPr>
      </w:pPr>
      <w:r w:rsidRPr="00BE41B0">
        <w:rPr>
          <w:rStyle w:val="Strong"/>
          <w:b/>
        </w:rPr>
        <w:t>General</w:t>
      </w:r>
    </w:p>
    <w:p w:rsidR="0076422A" w:rsidRPr="00086A38" w:rsidRDefault="0076422A" w:rsidP="003B7E6B">
      <w:pPr>
        <w:pStyle w:val="bulletlist"/>
        <w:rPr>
          <w:rFonts w:asciiTheme="minorHAnsi" w:hAnsiTheme="minorHAnsi"/>
          <w:sz w:val="24"/>
        </w:rPr>
      </w:pPr>
      <w:r w:rsidRPr="00086A38">
        <w:rPr>
          <w:rFonts w:asciiTheme="minorHAnsi" w:hAnsiTheme="minorHAnsi"/>
          <w:sz w:val="24"/>
        </w:rPr>
        <w:t>The law requires the owner/manager to provide a safe workplace and safe systems of work. To help us meet that obligation, tell us of any safety hazard you come across in the workplace.</w:t>
      </w:r>
    </w:p>
    <w:p w:rsidR="0076422A" w:rsidRPr="00086A38" w:rsidRDefault="0076422A" w:rsidP="003B7E6B">
      <w:pPr>
        <w:pStyle w:val="bulletlist"/>
        <w:rPr>
          <w:rFonts w:asciiTheme="minorHAnsi" w:hAnsiTheme="minorHAnsi"/>
          <w:sz w:val="24"/>
        </w:rPr>
      </w:pPr>
      <w:r w:rsidRPr="00086A38">
        <w:rPr>
          <w:rFonts w:asciiTheme="minorHAnsi" w:hAnsiTheme="minorHAnsi"/>
          <w:sz w:val="24"/>
        </w:rPr>
        <w:t xml:space="preserve">The same laws require you, as an employee, to take care to ensure the health and safety of </w:t>
      </w:r>
      <w:r w:rsidR="001F370E" w:rsidRPr="00086A38">
        <w:rPr>
          <w:rFonts w:asciiTheme="minorHAnsi" w:hAnsiTheme="minorHAnsi"/>
          <w:sz w:val="24"/>
        </w:rPr>
        <w:t xml:space="preserve">yourself and </w:t>
      </w:r>
      <w:r w:rsidRPr="00086A38">
        <w:rPr>
          <w:rFonts w:asciiTheme="minorHAnsi" w:hAnsiTheme="minorHAnsi"/>
          <w:sz w:val="24"/>
        </w:rPr>
        <w:t xml:space="preserve">others on the farm – including other workers, </w:t>
      </w:r>
      <w:r w:rsidR="001F370E" w:rsidRPr="00086A38">
        <w:rPr>
          <w:rFonts w:asciiTheme="minorHAnsi" w:hAnsiTheme="minorHAnsi"/>
          <w:sz w:val="24"/>
        </w:rPr>
        <w:t xml:space="preserve">contractors, </w:t>
      </w:r>
      <w:r w:rsidRPr="00086A38">
        <w:rPr>
          <w:rFonts w:asciiTheme="minorHAnsi" w:hAnsiTheme="minorHAnsi"/>
          <w:sz w:val="24"/>
        </w:rPr>
        <w:t>family and visitors.</w:t>
      </w:r>
    </w:p>
    <w:p w:rsidR="001F370E" w:rsidRPr="00086A38" w:rsidRDefault="001F370E" w:rsidP="003B7E6B">
      <w:pPr>
        <w:pStyle w:val="bulletlist"/>
        <w:rPr>
          <w:rFonts w:asciiTheme="minorHAnsi" w:hAnsiTheme="minorHAnsi"/>
          <w:sz w:val="24"/>
        </w:rPr>
      </w:pPr>
      <w:r w:rsidRPr="00086A38">
        <w:rPr>
          <w:rFonts w:asciiTheme="minorHAnsi" w:hAnsiTheme="minorHAnsi"/>
          <w:sz w:val="24"/>
        </w:rPr>
        <w:t>You must ensure occupational health and safety requirements are met including</w:t>
      </w:r>
      <w:r w:rsidR="00211D8C" w:rsidRPr="00086A38">
        <w:rPr>
          <w:rFonts w:asciiTheme="minorHAnsi" w:hAnsiTheme="minorHAnsi"/>
          <w:sz w:val="24"/>
        </w:rPr>
        <w:t>:</w:t>
      </w:r>
    </w:p>
    <w:p w:rsidR="001F370E" w:rsidRPr="00086A38" w:rsidRDefault="00211D8C" w:rsidP="003B7E6B">
      <w:pPr>
        <w:pStyle w:val="bulletlist"/>
        <w:numPr>
          <w:ilvl w:val="0"/>
          <w:numId w:val="46"/>
        </w:numPr>
        <w:ind w:left="284" w:hanging="284"/>
        <w:rPr>
          <w:rFonts w:asciiTheme="minorHAnsi" w:hAnsiTheme="minorHAnsi"/>
          <w:sz w:val="24"/>
        </w:rPr>
      </w:pPr>
      <w:r w:rsidRPr="00086A38">
        <w:rPr>
          <w:rFonts w:asciiTheme="minorHAnsi" w:hAnsiTheme="minorHAnsi"/>
          <w:sz w:val="24"/>
        </w:rPr>
        <w:t>following safety policies and safe working procedures (see attached);</w:t>
      </w:r>
    </w:p>
    <w:p w:rsidR="001F370E" w:rsidRPr="00086A38" w:rsidRDefault="00211D8C" w:rsidP="003B7E6B">
      <w:pPr>
        <w:pStyle w:val="bulletlist"/>
        <w:numPr>
          <w:ilvl w:val="0"/>
          <w:numId w:val="46"/>
        </w:numPr>
        <w:ind w:left="284" w:hanging="284"/>
        <w:rPr>
          <w:rFonts w:asciiTheme="minorHAnsi" w:hAnsiTheme="minorHAnsi"/>
          <w:sz w:val="24"/>
        </w:rPr>
      </w:pPr>
      <w:r w:rsidRPr="00086A38">
        <w:rPr>
          <w:rFonts w:asciiTheme="minorHAnsi" w:hAnsiTheme="minorHAnsi"/>
          <w:sz w:val="24"/>
        </w:rPr>
        <w:t>attending health and safety training;</w:t>
      </w:r>
    </w:p>
    <w:p w:rsidR="001F370E" w:rsidRPr="00086A38" w:rsidRDefault="00211D8C" w:rsidP="003B7E6B">
      <w:pPr>
        <w:pStyle w:val="bulletlist"/>
        <w:numPr>
          <w:ilvl w:val="0"/>
          <w:numId w:val="46"/>
        </w:numPr>
        <w:ind w:left="284" w:hanging="284"/>
        <w:rPr>
          <w:rFonts w:asciiTheme="minorHAnsi" w:hAnsiTheme="minorHAnsi"/>
          <w:sz w:val="24"/>
        </w:rPr>
      </w:pPr>
      <w:r w:rsidRPr="00086A38">
        <w:rPr>
          <w:rFonts w:asciiTheme="minorHAnsi" w:hAnsiTheme="minorHAnsi"/>
          <w:sz w:val="24"/>
        </w:rPr>
        <w:t>using safety equipment supplied as instructed;</w:t>
      </w:r>
    </w:p>
    <w:p w:rsidR="001F370E" w:rsidRPr="00086A38" w:rsidRDefault="00211D8C" w:rsidP="003B7E6B">
      <w:pPr>
        <w:pStyle w:val="bulletlist"/>
        <w:numPr>
          <w:ilvl w:val="0"/>
          <w:numId w:val="46"/>
        </w:numPr>
        <w:ind w:left="284" w:hanging="284"/>
        <w:rPr>
          <w:rFonts w:asciiTheme="minorHAnsi" w:hAnsiTheme="minorHAnsi"/>
          <w:sz w:val="24"/>
        </w:rPr>
      </w:pPr>
      <w:r w:rsidRPr="00086A38">
        <w:rPr>
          <w:rFonts w:asciiTheme="minorHAnsi" w:hAnsiTheme="minorHAnsi"/>
          <w:sz w:val="24"/>
        </w:rPr>
        <w:t>not recklessly interfering or misusing</w:t>
      </w:r>
      <w:r w:rsidR="001F370E" w:rsidRPr="00086A38">
        <w:rPr>
          <w:rFonts w:asciiTheme="minorHAnsi" w:hAnsiTheme="minorHAnsi"/>
          <w:sz w:val="24"/>
        </w:rPr>
        <w:t xml:space="preserve"> anything that could adversely affect health, safety and welfare.</w:t>
      </w:r>
    </w:p>
    <w:p w:rsidR="0076422A" w:rsidRPr="00086A38" w:rsidRDefault="0076422A" w:rsidP="003B7E6B">
      <w:pPr>
        <w:pStyle w:val="bulletlist"/>
        <w:rPr>
          <w:rFonts w:asciiTheme="minorHAnsi" w:hAnsiTheme="minorHAnsi"/>
          <w:sz w:val="24"/>
        </w:rPr>
      </w:pPr>
      <w:r w:rsidRPr="00086A38">
        <w:rPr>
          <w:rFonts w:asciiTheme="minorHAnsi" w:hAnsiTheme="minorHAnsi"/>
          <w:sz w:val="24"/>
        </w:rPr>
        <w:t>There are children on this farm.</w:t>
      </w:r>
      <w:r w:rsidR="00CE53C8" w:rsidRPr="00CE53C8">
        <w:rPr>
          <w:rFonts w:asciiTheme="minorHAnsi" w:hAnsiTheme="minorHAnsi"/>
          <w:color w:val="A5A5A5" w:themeColor="accent3"/>
          <w:sz w:val="24"/>
        </w:rPr>
        <w:t xml:space="preserve"> </w:t>
      </w:r>
      <w:r w:rsidR="00CE53C8" w:rsidRPr="00CE53C8">
        <w:rPr>
          <w:rFonts w:asciiTheme="minorHAnsi" w:hAnsiTheme="minorHAnsi"/>
          <w:color w:val="70AD47" w:themeColor="accent6"/>
          <w:sz w:val="24"/>
        </w:rPr>
        <w:t>&lt;amend / delete as necessary&gt;</w:t>
      </w:r>
      <w:r w:rsidRPr="00CE53C8">
        <w:rPr>
          <w:rFonts w:asciiTheme="minorHAnsi" w:hAnsiTheme="minorHAnsi"/>
          <w:color w:val="70AD47" w:themeColor="accent6"/>
          <w:sz w:val="24"/>
        </w:rPr>
        <w:t xml:space="preserve"> </w:t>
      </w:r>
      <w:r w:rsidRPr="00086A38">
        <w:rPr>
          <w:rFonts w:asciiTheme="minorHAnsi" w:hAnsiTheme="minorHAnsi"/>
          <w:sz w:val="24"/>
        </w:rPr>
        <w:t>Their safety is a high p</w:t>
      </w:r>
      <w:r w:rsidR="003B7E6B">
        <w:rPr>
          <w:rFonts w:asciiTheme="minorHAnsi" w:hAnsiTheme="minorHAnsi"/>
          <w:sz w:val="24"/>
        </w:rPr>
        <w:t xml:space="preserve">riority. Please be careful when </w:t>
      </w:r>
      <w:r w:rsidRPr="00086A38">
        <w:rPr>
          <w:rFonts w:asciiTheme="minorHAnsi" w:hAnsiTheme="minorHAnsi"/>
          <w:sz w:val="24"/>
        </w:rPr>
        <w:t>driving vehicles or machinery – never reverse without checking for children.</w:t>
      </w:r>
    </w:p>
    <w:p w:rsidR="0076422A" w:rsidRPr="00086A38" w:rsidRDefault="0076422A" w:rsidP="003B7E6B">
      <w:pPr>
        <w:pStyle w:val="bulletlist"/>
        <w:rPr>
          <w:rFonts w:asciiTheme="minorHAnsi" w:hAnsiTheme="minorHAnsi"/>
          <w:sz w:val="24"/>
        </w:rPr>
      </w:pPr>
      <w:r w:rsidRPr="00086A38">
        <w:rPr>
          <w:rFonts w:asciiTheme="minorHAnsi" w:hAnsiTheme="minorHAnsi"/>
          <w:sz w:val="24"/>
        </w:rPr>
        <w:t>Children and passengers are not permitted on tractors or other farm machinery when it is in operation.</w:t>
      </w:r>
    </w:p>
    <w:p w:rsidR="0076422A" w:rsidRPr="00BE41B0" w:rsidRDefault="0076422A" w:rsidP="00BE41B0">
      <w:pPr>
        <w:pStyle w:val="BodyText1"/>
        <w:jc w:val="center"/>
        <w:rPr>
          <w:rStyle w:val="Strong"/>
          <w:i/>
        </w:rPr>
      </w:pPr>
      <w:r w:rsidRPr="00BE41B0">
        <w:rPr>
          <w:rStyle w:val="Strong"/>
          <w:i/>
        </w:rPr>
        <w:t>The safety of the people on this farm is our top priority</w:t>
      </w:r>
    </w:p>
    <w:p w:rsidR="0076422A" w:rsidRPr="00BE41B0" w:rsidRDefault="0076422A" w:rsidP="0076422A">
      <w:pPr>
        <w:pStyle w:val="headingB"/>
        <w:rPr>
          <w:rStyle w:val="Strong"/>
          <w:b/>
        </w:rPr>
      </w:pPr>
      <w:r w:rsidRPr="00BE41B0">
        <w:rPr>
          <w:rStyle w:val="Strong"/>
          <w:b/>
        </w:rPr>
        <w:t>Declaration</w:t>
      </w:r>
    </w:p>
    <w:p w:rsidR="0081654C" w:rsidRPr="00086A38" w:rsidRDefault="0076422A" w:rsidP="00ED306A">
      <w:pPr>
        <w:pStyle w:val="BodyText1"/>
        <w:rPr>
          <w:rFonts w:asciiTheme="minorHAnsi" w:hAnsiTheme="minorHAnsi"/>
          <w:sz w:val="24"/>
        </w:rPr>
      </w:pPr>
      <w:r w:rsidRPr="00086A38">
        <w:rPr>
          <w:rFonts w:asciiTheme="minorHAnsi" w:hAnsiTheme="minorHAnsi"/>
          <w:sz w:val="24"/>
        </w:rPr>
        <w:t xml:space="preserve">I have read and understand the occupational health and safety instructions </w:t>
      </w:r>
      <w:r w:rsidR="003B7E6B">
        <w:rPr>
          <w:rFonts w:asciiTheme="minorHAnsi" w:hAnsiTheme="minorHAnsi"/>
          <w:sz w:val="24"/>
        </w:rPr>
        <w:t>above</w:t>
      </w:r>
      <w:r w:rsidRPr="00086A38">
        <w:rPr>
          <w:rFonts w:asciiTheme="minorHAnsi" w:hAnsiTheme="minorHAnsi"/>
          <w:sz w:val="24"/>
        </w:rPr>
        <w:t>. I agree to do what is required to ensure that the health and safety of all people on this farm is protected.</w:t>
      </w:r>
    </w:p>
    <w:p w:rsidR="0076422A" w:rsidRPr="00086A38" w:rsidRDefault="0081654C" w:rsidP="0081654C">
      <w:pPr>
        <w:pStyle w:val="BodyText1"/>
        <w:tabs>
          <w:tab w:val="left" w:leader="underscore" w:pos="6048"/>
          <w:tab w:val="left" w:leader="underscore" w:pos="7884"/>
        </w:tabs>
        <w:spacing w:after="360"/>
        <w:rPr>
          <w:rFonts w:asciiTheme="minorHAnsi" w:hAnsiTheme="minorHAnsi"/>
          <w:sz w:val="24"/>
        </w:rPr>
      </w:pPr>
      <w:r w:rsidRPr="00086A38">
        <w:rPr>
          <w:rFonts w:asciiTheme="minorHAnsi" w:hAnsiTheme="minorHAnsi"/>
          <w:sz w:val="24"/>
        </w:rPr>
        <w:t>Employee signature</w:t>
      </w:r>
      <w:r w:rsidRPr="00086A38">
        <w:rPr>
          <w:rFonts w:asciiTheme="minorHAnsi" w:hAnsiTheme="minorHAnsi"/>
          <w:sz w:val="24"/>
        </w:rPr>
        <w:tab/>
        <w:t xml:space="preserve"> </w:t>
      </w:r>
      <w:r w:rsidR="0076422A" w:rsidRPr="00086A38">
        <w:rPr>
          <w:rFonts w:asciiTheme="minorHAnsi" w:hAnsiTheme="minorHAnsi"/>
          <w:sz w:val="24"/>
        </w:rPr>
        <w:t>Date</w:t>
      </w:r>
      <w:r w:rsidRPr="00086A38">
        <w:rPr>
          <w:rFonts w:asciiTheme="minorHAnsi" w:hAnsiTheme="minorHAnsi"/>
          <w:sz w:val="24"/>
        </w:rPr>
        <w:tab/>
      </w:r>
    </w:p>
    <w:p w:rsidR="00EA5601" w:rsidRDefault="0081654C" w:rsidP="0081654C">
      <w:pPr>
        <w:pStyle w:val="BodyText1"/>
        <w:tabs>
          <w:tab w:val="left" w:leader="underscore" w:pos="6048"/>
          <w:tab w:val="left" w:leader="underscore" w:pos="7884"/>
        </w:tabs>
        <w:rPr>
          <w:rFonts w:asciiTheme="minorHAnsi" w:hAnsiTheme="minorHAnsi"/>
          <w:sz w:val="24"/>
        </w:rPr>
      </w:pPr>
      <w:r w:rsidRPr="00086A38">
        <w:rPr>
          <w:rFonts w:asciiTheme="minorHAnsi" w:hAnsiTheme="minorHAnsi"/>
          <w:sz w:val="24"/>
        </w:rPr>
        <w:t>Employer signature</w:t>
      </w:r>
      <w:r w:rsidRPr="00086A38">
        <w:rPr>
          <w:rFonts w:asciiTheme="minorHAnsi" w:hAnsiTheme="minorHAnsi"/>
          <w:sz w:val="24"/>
        </w:rPr>
        <w:tab/>
        <w:t xml:space="preserve"> </w:t>
      </w:r>
      <w:r w:rsidR="0076422A" w:rsidRPr="00086A38">
        <w:rPr>
          <w:rFonts w:asciiTheme="minorHAnsi" w:hAnsiTheme="minorHAnsi"/>
          <w:sz w:val="24"/>
        </w:rPr>
        <w:t>Date</w:t>
      </w:r>
      <w:r w:rsidRPr="00086A38">
        <w:rPr>
          <w:rFonts w:asciiTheme="minorHAnsi" w:hAnsiTheme="minorHAnsi"/>
          <w:sz w:val="24"/>
        </w:rPr>
        <w:tab/>
      </w:r>
    </w:p>
    <w:p w:rsidR="0076422A" w:rsidRPr="00086A38" w:rsidRDefault="0076422A" w:rsidP="0076422A">
      <w:pPr>
        <w:pStyle w:val="BodyText1"/>
        <w:rPr>
          <w:rFonts w:asciiTheme="minorHAnsi" w:hAnsiTheme="minorHAnsi"/>
          <w:sz w:val="24"/>
        </w:rPr>
      </w:pPr>
    </w:p>
    <w:p w:rsidR="0086403C" w:rsidRDefault="0076422A" w:rsidP="00CC09F1">
      <w:pPr>
        <w:pStyle w:val="BodyText1"/>
        <w:jc w:val="left"/>
        <w:rPr>
          <w:rFonts w:asciiTheme="minorHAnsi" w:hAnsiTheme="minorHAnsi"/>
          <w:sz w:val="20"/>
          <w:szCs w:val="20"/>
        </w:rPr>
      </w:pPr>
      <w:r w:rsidRPr="006E2D5E">
        <w:rPr>
          <w:rFonts w:asciiTheme="minorHAnsi" w:hAnsiTheme="minorHAnsi"/>
          <w:sz w:val="20"/>
          <w:szCs w:val="20"/>
        </w:rPr>
        <w:t>Adapted fr</w:t>
      </w:r>
      <w:r w:rsidR="005B545B" w:rsidRPr="006E2D5E">
        <w:rPr>
          <w:rFonts w:asciiTheme="minorHAnsi" w:hAnsiTheme="minorHAnsi"/>
          <w:sz w:val="20"/>
          <w:szCs w:val="20"/>
        </w:rPr>
        <w:t xml:space="preserve">om information supplied by the </w:t>
      </w:r>
      <w:r w:rsidRPr="006E2D5E">
        <w:rPr>
          <w:rFonts w:asciiTheme="minorHAnsi" w:hAnsiTheme="minorHAnsi"/>
          <w:sz w:val="20"/>
          <w:szCs w:val="20"/>
        </w:rPr>
        <w:t>Australian Centre for Agricultural Health and Safety</w:t>
      </w:r>
      <w:r w:rsidR="0086403C">
        <w:rPr>
          <w:rFonts w:asciiTheme="minorHAnsi" w:hAnsiTheme="minorHAnsi"/>
          <w:sz w:val="20"/>
          <w:szCs w:val="20"/>
        </w:rPr>
        <w:t xml:space="preserve"> June 2016</w:t>
      </w:r>
    </w:p>
    <w:p w:rsidR="0086403C" w:rsidRPr="0086403C" w:rsidRDefault="0086403C" w:rsidP="0086403C"/>
    <w:p w:rsidR="0086403C" w:rsidRPr="0086403C" w:rsidRDefault="0086403C" w:rsidP="0086403C"/>
    <w:p w:rsidR="0086403C" w:rsidRPr="0086403C" w:rsidRDefault="0086403C" w:rsidP="0086403C"/>
    <w:p w:rsidR="0086403C" w:rsidRPr="0086403C" w:rsidRDefault="0086403C" w:rsidP="0086403C"/>
    <w:p w:rsidR="0086403C" w:rsidRPr="0086403C" w:rsidRDefault="0086403C" w:rsidP="0086403C"/>
    <w:p w:rsidR="0086403C" w:rsidRPr="0086403C" w:rsidRDefault="0086403C" w:rsidP="0086403C"/>
    <w:p w:rsidR="0086403C" w:rsidRDefault="0086403C" w:rsidP="0086403C"/>
    <w:p w:rsidR="00F841C6" w:rsidRPr="0086403C" w:rsidRDefault="0086403C" w:rsidP="0086403C">
      <w:pPr>
        <w:tabs>
          <w:tab w:val="left" w:pos="4995"/>
        </w:tabs>
      </w:pPr>
      <w:r>
        <w:tab/>
      </w:r>
    </w:p>
    <w:sectPr w:rsidR="00F841C6" w:rsidRPr="0086403C" w:rsidSect="00C4651E">
      <w:headerReference w:type="default" r:id="rId7"/>
      <w:footerReference w:type="default" r:id="rId8"/>
      <w:pgSz w:w="11907" w:h="16840" w:code="9"/>
      <w:pgMar w:top="1418" w:right="1701" w:bottom="1418" w:left="1701"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020" w:rsidRDefault="00AA3020">
      <w:r>
        <w:separator/>
      </w:r>
    </w:p>
  </w:endnote>
  <w:endnote w:type="continuationSeparator" w:id="0">
    <w:p w:rsidR="00AA3020" w:rsidRDefault="00AA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994817"/>
      <w:docPartObj>
        <w:docPartGallery w:val="Page Numbers (Bottom of Page)"/>
        <w:docPartUnique/>
      </w:docPartObj>
    </w:sdtPr>
    <w:sdtEndPr>
      <w:rPr>
        <w:rFonts w:asciiTheme="minorHAnsi" w:hAnsiTheme="minorHAnsi"/>
        <w:sz w:val="16"/>
        <w:szCs w:val="16"/>
      </w:rPr>
    </w:sdtEndPr>
    <w:sdtContent>
      <w:sdt>
        <w:sdtPr>
          <w:rPr>
            <w:rFonts w:asciiTheme="minorHAnsi" w:hAnsiTheme="minorHAnsi"/>
            <w:sz w:val="16"/>
            <w:szCs w:val="16"/>
          </w:rPr>
          <w:id w:val="-496114757"/>
          <w:docPartObj>
            <w:docPartGallery w:val="Page Numbers (Top of Page)"/>
            <w:docPartUnique/>
          </w:docPartObj>
        </w:sdtPr>
        <w:sdtEndPr/>
        <w:sdtContent>
          <w:p w:rsidR="006173AF" w:rsidRDefault="00C4651E" w:rsidP="00253469">
            <w:pPr>
              <w:pStyle w:val="Footer"/>
              <w:jc w:val="center"/>
              <w:rPr>
                <w:rFonts w:asciiTheme="minorHAnsi" w:hAnsiTheme="minorHAnsi"/>
                <w:sz w:val="16"/>
                <w:szCs w:val="16"/>
              </w:rPr>
            </w:pPr>
            <w:r>
              <w:rPr>
                <w:noProof/>
              </w:rPr>
              <w:drawing>
                <wp:anchor distT="0" distB="0" distL="114300" distR="114300" simplePos="0" relativeHeight="251663360" behindDoc="1" locked="0" layoutInCell="1" allowOverlap="1" wp14:anchorId="5C588BE1" wp14:editId="4BFB27CE">
                  <wp:simplePos x="0" y="0"/>
                  <wp:positionH relativeFrom="page">
                    <wp:posOffset>4924425</wp:posOffset>
                  </wp:positionH>
                  <wp:positionV relativeFrom="paragraph">
                    <wp:posOffset>-156845</wp:posOffset>
                  </wp:positionV>
                  <wp:extent cx="2378075" cy="466725"/>
                  <wp:effectExtent l="0" t="0" r="3175" b="9525"/>
                  <wp:wrapNone/>
                  <wp:docPr id="26" name="Picture 26" descr="C:\Users\bhoban\AppData\Local\Microsoft\Windows\INetCache\Content.Word\Resources-for-Emplo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oban\AppData\Local\Microsoft\Windows\INetCache\Content.Word\Resources-for-Employer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07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73AF" w:rsidRDefault="006173AF" w:rsidP="00253469">
            <w:pPr>
              <w:pStyle w:val="Footer"/>
              <w:ind w:left="-1560"/>
              <w:jc w:val="center"/>
              <w:rPr>
                <w:rFonts w:asciiTheme="minorHAnsi" w:hAnsiTheme="minorHAnsi"/>
                <w:sz w:val="18"/>
                <w:szCs w:val="18"/>
                <w:lang w:val="en-GB"/>
              </w:rPr>
            </w:pPr>
          </w:p>
          <w:p w:rsidR="006173AF" w:rsidRPr="00A225E9" w:rsidRDefault="00253469" w:rsidP="00BE41B0">
            <w:pPr>
              <w:pStyle w:val="Footer"/>
              <w:ind w:left="-1560"/>
              <w:jc w:val="left"/>
              <w:rPr>
                <w:rFonts w:asciiTheme="minorHAnsi" w:hAnsiTheme="minorHAnsi"/>
                <w:sz w:val="18"/>
                <w:szCs w:val="18"/>
                <w:lang w:val="en-GB"/>
              </w:rPr>
            </w:pPr>
            <w:r>
              <w:rPr>
                <w:rFonts w:asciiTheme="minorHAnsi" w:hAnsiTheme="minorHAnsi"/>
                <w:sz w:val="18"/>
                <w:szCs w:val="18"/>
                <w:lang w:val="en-GB"/>
              </w:rPr>
              <w:t xml:space="preserve">               </w:t>
            </w:r>
            <w:r w:rsidR="006173AF" w:rsidRPr="00A225E9">
              <w:rPr>
                <w:rFonts w:asciiTheme="minorHAnsi" w:hAnsiTheme="minorHAnsi"/>
                <w:sz w:val="18"/>
                <w:szCs w:val="18"/>
                <w:lang w:val="en-GB"/>
              </w:rPr>
              <w:t>This document is a guide only and professional advice should be sought about your specific circumstances</w:t>
            </w:r>
          </w:p>
          <w:p w:rsidR="006173AF" w:rsidRPr="006173AF" w:rsidRDefault="00253469" w:rsidP="00253469">
            <w:pPr>
              <w:pStyle w:val="Footer"/>
              <w:tabs>
                <w:tab w:val="center" w:pos="4252"/>
                <w:tab w:val="right" w:pos="8505"/>
              </w:tabs>
              <w:jc w:val="center"/>
              <w:rPr>
                <w:rFonts w:asciiTheme="minorHAnsi" w:hAnsiTheme="minorHAnsi"/>
                <w:sz w:val="16"/>
                <w:szCs w:val="16"/>
              </w:rPr>
            </w:pPr>
            <w:r>
              <w:rPr>
                <w:rFonts w:asciiTheme="minorHAnsi" w:hAnsiTheme="minorHAnsi"/>
                <w:sz w:val="16"/>
                <w:szCs w:val="16"/>
              </w:rPr>
              <w:t xml:space="preserve">                                          </w:t>
            </w:r>
            <w:r w:rsidR="006173AF" w:rsidRPr="006173AF">
              <w:rPr>
                <w:rFonts w:asciiTheme="minorHAnsi" w:hAnsiTheme="minorHAnsi"/>
                <w:sz w:val="16"/>
                <w:szCs w:val="16"/>
              </w:rPr>
              <w:t xml:space="preserve">Page </w:t>
            </w:r>
            <w:r w:rsidR="006173AF" w:rsidRPr="006173AF">
              <w:rPr>
                <w:rFonts w:asciiTheme="minorHAnsi" w:hAnsiTheme="minorHAnsi"/>
                <w:bCs/>
                <w:sz w:val="16"/>
                <w:szCs w:val="16"/>
              </w:rPr>
              <w:fldChar w:fldCharType="begin"/>
            </w:r>
            <w:r w:rsidR="006173AF" w:rsidRPr="006173AF">
              <w:rPr>
                <w:rFonts w:asciiTheme="minorHAnsi" w:hAnsiTheme="minorHAnsi"/>
                <w:bCs/>
                <w:sz w:val="16"/>
                <w:szCs w:val="16"/>
              </w:rPr>
              <w:instrText xml:space="preserve"> PAGE </w:instrText>
            </w:r>
            <w:r w:rsidR="006173AF" w:rsidRPr="006173AF">
              <w:rPr>
                <w:rFonts w:asciiTheme="minorHAnsi" w:hAnsiTheme="minorHAnsi"/>
                <w:bCs/>
                <w:sz w:val="16"/>
                <w:szCs w:val="16"/>
              </w:rPr>
              <w:fldChar w:fldCharType="separate"/>
            </w:r>
            <w:r w:rsidR="00BE41B0">
              <w:rPr>
                <w:rFonts w:asciiTheme="minorHAnsi" w:hAnsiTheme="minorHAnsi"/>
                <w:bCs/>
                <w:noProof/>
                <w:sz w:val="16"/>
                <w:szCs w:val="16"/>
              </w:rPr>
              <w:t>1</w:t>
            </w:r>
            <w:r w:rsidR="006173AF" w:rsidRPr="006173AF">
              <w:rPr>
                <w:rFonts w:asciiTheme="minorHAnsi" w:hAnsiTheme="minorHAnsi"/>
                <w:bCs/>
                <w:sz w:val="16"/>
                <w:szCs w:val="16"/>
              </w:rPr>
              <w:fldChar w:fldCharType="end"/>
            </w:r>
            <w:r w:rsidR="006173AF" w:rsidRPr="006173AF">
              <w:rPr>
                <w:rFonts w:asciiTheme="minorHAnsi" w:hAnsiTheme="minorHAnsi"/>
                <w:sz w:val="16"/>
                <w:szCs w:val="16"/>
              </w:rPr>
              <w:t xml:space="preserve"> of </w:t>
            </w:r>
            <w:r w:rsidR="006173AF" w:rsidRPr="006173AF">
              <w:rPr>
                <w:rFonts w:asciiTheme="minorHAnsi" w:hAnsiTheme="minorHAnsi"/>
                <w:bCs/>
                <w:sz w:val="16"/>
                <w:szCs w:val="16"/>
              </w:rPr>
              <w:fldChar w:fldCharType="begin"/>
            </w:r>
            <w:r w:rsidR="006173AF" w:rsidRPr="006173AF">
              <w:rPr>
                <w:rFonts w:asciiTheme="minorHAnsi" w:hAnsiTheme="minorHAnsi"/>
                <w:bCs/>
                <w:sz w:val="16"/>
                <w:szCs w:val="16"/>
              </w:rPr>
              <w:instrText xml:space="preserve"> NUMPAGES  </w:instrText>
            </w:r>
            <w:r w:rsidR="006173AF" w:rsidRPr="006173AF">
              <w:rPr>
                <w:rFonts w:asciiTheme="minorHAnsi" w:hAnsiTheme="minorHAnsi"/>
                <w:bCs/>
                <w:sz w:val="16"/>
                <w:szCs w:val="16"/>
              </w:rPr>
              <w:fldChar w:fldCharType="separate"/>
            </w:r>
            <w:r w:rsidR="00BE41B0">
              <w:rPr>
                <w:rFonts w:asciiTheme="minorHAnsi" w:hAnsiTheme="minorHAnsi"/>
                <w:bCs/>
                <w:noProof/>
                <w:sz w:val="16"/>
                <w:szCs w:val="16"/>
              </w:rPr>
              <w:t>7</w:t>
            </w:r>
            <w:r w:rsidR="006173AF" w:rsidRPr="006173AF">
              <w:rPr>
                <w:rFonts w:asciiTheme="minorHAnsi" w:hAnsiTheme="minorHAnsi"/>
                <w:bCs/>
                <w:sz w:val="16"/>
                <w:szCs w:val="16"/>
              </w:rPr>
              <w:fldChar w:fldCharType="end"/>
            </w:r>
            <w:r w:rsidR="00EA5601">
              <w:rPr>
                <w:rFonts w:asciiTheme="minorHAnsi" w:hAnsiTheme="minorHAnsi"/>
                <w:bCs/>
                <w:sz w:val="16"/>
                <w:szCs w:val="16"/>
              </w:rPr>
              <w:tab/>
            </w:r>
            <w:r w:rsidR="00EA5601">
              <w:rPr>
                <w:rFonts w:asciiTheme="minorHAnsi" w:hAnsiTheme="minorHAnsi"/>
                <w:bCs/>
                <w:sz w:val="16"/>
                <w:szCs w:val="16"/>
              </w:rPr>
              <w:tab/>
            </w:r>
          </w:p>
        </w:sdtContent>
      </w:sdt>
    </w:sdtContent>
  </w:sdt>
  <w:p w:rsidR="001F370E" w:rsidRPr="00FC5384" w:rsidRDefault="001F370E" w:rsidP="00A1283D">
    <w:pPr>
      <w:pStyle w:val="Footer"/>
      <w:rPr>
        <w:color w:val="9999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020" w:rsidRDefault="00AA3020">
      <w:r>
        <w:separator/>
      </w:r>
    </w:p>
  </w:footnote>
  <w:footnote w:type="continuationSeparator" w:id="0">
    <w:p w:rsidR="00AA3020" w:rsidRDefault="00AA3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AF" w:rsidRPr="006173AF" w:rsidRDefault="006173AF" w:rsidP="006173AF">
    <w:pPr>
      <w:pStyle w:val="Header"/>
      <w:jc w:val="center"/>
      <w:rPr>
        <w:rFonts w:asciiTheme="minorHAnsi" w:hAnsiTheme="minorHAnsi"/>
        <w:b/>
        <w:sz w:val="16"/>
        <w:szCs w:val="16"/>
      </w:rPr>
    </w:pPr>
    <w:r w:rsidRPr="006173AF">
      <w:rPr>
        <w:rFonts w:asciiTheme="minorHAnsi" w:hAnsiTheme="minorHAnsi"/>
        <w:b/>
        <w:noProof/>
        <w:sz w:val="16"/>
        <w:szCs w:val="16"/>
      </w:rPr>
      <w:drawing>
        <wp:anchor distT="0" distB="0" distL="114300" distR="114300" simplePos="0" relativeHeight="251661312" behindDoc="1" locked="0" layoutInCell="1" allowOverlap="1" wp14:anchorId="41E4CDB3" wp14:editId="01B4281E">
          <wp:simplePos x="0" y="0"/>
          <wp:positionH relativeFrom="rightMargin">
            <wp:posOffset>85725</wp:posOffset>
          </wp:positionH>
          <wp:positionV relativeFrom="paragraph">
            <wp:posOffset>-133350</wp:posOffset>
          </wp:positionV>
          <wp:extent cx="266700" cy="119062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3AF">
      <w:rPr>
        <w:rFonts w:asciiTheme="minorHAnsi" w:hAnsiTheme="minorHAnsi"/>
        <w:b/>
        <w:noProof/>
        <w:sz w:val="16"/>
        <w:szCs w:val="16"/>
      </w:rPr>
      <w:drawing>
        <wp:anchor distT="0" distB="0" distL="114300" distR="114300" simplePos="0" relativeHeight="251659264" behindDoc="1" locked="0" layoutInCell="1" allowOverlap="1" wp14:anchorId="41E4CDB3" wp14:editId="01B4281E">
          <wp:simplePos x="0" y="0"/>
          <wp:positionH relativeFrom="rightMargin">
            <wp:posOffset>5429250</wp:posOffset>
          </wp:positionH>
          <wp:positionV relativeFrom="paragraph">
            <wp:posOffset>-28575</wp:posOffset>
          </wp:positionV>
          <wp:extent cx="266700" cy="119062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AC3"/>
    <w:multiLevelType w:val="hybridMultilevel"/>
    <w:tmpl w:val="D0DE8B2C"/>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D071DD"/>
    <w:multiLevelType w:val="hybridMultilevel"/>
    <w:tmpl w:val="DB723C3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0B196B00"/>
    <w:multiLevelType w:val="hybridMultilevel"/>
    <w:tmpl w:val="4D8EC528"/>
    <w:lvl w:ilvl="0" w:tplc="B51EC50E">
      <w:start w:val="55"/>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5D2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B576FB"/>
    <w:multiLevelType w:val="hybridMultilevel"/>
    <w:tmpl w:val="7F90378C"/>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7B1B0A"/>
    <w:multiLevelType w:val="singleLevel"/>
    <w:tmpl w:val="B1105426"/>
    <w:lvl w:ilvl="0">
      <w:numFmt w:val="bullet"/>
      <w:pStyle w:val="bulletlistindent"/>
      <w:lvlText w:val="-"/>
      <w:lvlJc w:val="left"/>
      <w:pPr>
        <w:tabs>
          <w:tab w:val="num" w:pos="360"/>
        </w:tabs>
        <w:ind w:left="360" w:hanging="360"/>
      </w:pPr>
      <w:rPr>
        <w:rFonts w:hint="default"/>
      </w:rPr>
    </w:lvl>
  </w:abstractNum>
  <w:abstractNum w:abstractNumId="6" w15:restartNumberingAfterBreak="0">
    <w:nsid w:val="171530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CE6A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C268F1"/>
    <w:multiLevelType w:val="hybridMultilevel"/>
    <w:tmpl w:val="52445558"/>
    <w:lvl w:ilvl="0" w:tplc="B51EC50E">
      <w:start w:val="55"/>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F757478"/>
    <w:multiLevelType w:val="hybridMultilevel"/>
    <w:tmpl w:val="CC64D736"/>
    <w:lvl w:ilvl="0" w:tplc="42D0B262">
      <w:start w:val="1"/>
      <w:numFmt w:val="bullet"/>
      <w:lvlText w:val=""/>
      <w:lvlJc w:val="left"/>
      <w:pPr>
        <w:tabs>
          <w:tab w:val="num" w:pos="720"/>
        </w:tabs>
        <w:ind w:left="720" w:hanging="360"/>
      </w:pPr>
      <w:rPr>
        <w:rFonts w:ascii="Wingdings" w:hAnsi="Wingdings" w:hint="default"/>
        <w:sz w:val="32"/>
      </w:rPr>
    </w:lvl>
    <w:lvl w:ilvl="1" w:tplc="0C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642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E15F64"/>
    <w:multiLevelType w:val="hybridMultilevel"/>
    <w:tmpl w:val="B9B4D0F0"/>
    <w:lvl w:ilvl="0" w:tplc="A6EC1D70">
      <w:start w:val="1"/>
      <w:numFmt w:val="bullet"/>
      <w:lvlText w:val=""/>
      <w:lvlJc w:val="left"/>
      <w:pPr>
        <w:tabs>
          <w:tab w:val="num" w:pos="644"/>
        </w:tabs>
        <w:ind w:left="644"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B46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D50C0E"/>
    <w:multiLevelType w:val="hybridMultilevel"/>
    <w:tmpl w:val="57EA2AA4"/>
    <w:lvl w:ilvl="0" w:tplc="B51EC50E">
      <w:start w:val="55"/>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6B3C26"/>
    <w:multiLevelType w:val="hybridMultilevel"/>
    <w:tmpl w:val="8C9CB5B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9C93DC8"/>
    <w:multiLevelType w:val="hybridMultilevel"/>
    <w:tmpl w:val="7FBE36CC"/>
    <w:lvl w:ilvl="0" w:tplc="0C090005">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A2E5EBF"/>
    <w:multiLevelType w:val="hybridMultilevel"/>
    <w:tmpl w:val="1328388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F41629"/>
    <w:multiLevelType w:val="hybridMultilevel"/>
    <w:tmpl w:val="638E98B4"/>
    <w:lvl w:ilvl="0" w:tplc="0C09000F">
      <w:start w:val="1"/>
      <w:numFmt w:val="decimal"/>
      <w:lvlText w:val="%1."/>
      <w:lvlJc w:val="left"/>
      <w:pPr>
        <w:tabs>
          <w:tab w:val="num" w:pos="360"/>
        </w:tabs>
        <w:ind w:left="360" w:hanging="360"/>
      </w:pPr>
      <w:rPr>
        <w:rFonts w:cs="Times New Roman"/>
      </w:rPr>
    </w:lvl>
    <w:lvl w:ilvl="1" w:tplc="DB2843F0">
      <w:start w:val="1"/>
      <w:numFmt w:val="bullet"/>
      <w:lvlText w:val=""/>
      <w:lvlJc w:val="left"/>
      <w:pPr>
        <w:tabs>
          <w:tab w:val="num" w:pos="5889"/>
        </w:tabs>
        <w:ind w:left="5889" w:hanging="360"/>
      </w:pPr>
      <w:rPr>
        <w:rFonts w:ascii="Symbol" w:hAnsi="Symbol" w:hint="default"/>
        <w:sz w:val="24"/>
        <w:szCs w:val="24"/>
      </w:rPr>
    </w:lvl>
    <w:lvl w:ilvl="2" w:tplc="0C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31A3AA1"/>
    <w:multiLevelType w:val="hybridMultilevel"/>
    <w:tmpl w:val="CC58CCE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35096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0563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C72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3D4ADF"/>
    <w:multiLevelType w:val="hybridMultilevel"/>
    <w:tmpl w:val="39084D6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7F3450"/>
    <w:multiLevelType w:val="hybridMultilevel"/>
    <w:tmpl w:val="2A80BDF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419C3CA8"/>
    <w:multiLevelType w:val="hybridMultilevel"/>
    <w:tmpl w:val="4FD8675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15:restartNumberingAfterBreak="0">
    <w:nsid w:val="4B1C31CE"/>
    <w:multiLevelType w:val="multilevel"/>
    <w:tmpl w:val="F69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3E653D"/>
    <w:multiLevelType w:val="hybridMultilevel"/>
    <w:tmpl w:val="4E3CEDBC"/>
    <w:lvl w:ilvl="0" w:tplc="B51EC50E">
      <w:start w:val="55"/>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EEF6DDD"/>
    <w:multiLevelType w:val="hybridMultilevel"/>
    <w:tmpl w:val="146AA2D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509772F0"/>
    <w:multiLevelType w:val="hybridMultilevel"/>
    <w:tmpl w:val="4A88960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50F47372"/>
    <w:multiLevelType w:val="hybridMultilevel"/>
    <w:tmpl w:val="211A3E5E"/>
    <w:lvl w:ilvl="0" w:tplc="A1CC9D18">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7B50D1D"/>
    <w:multiLevelType w:val="hybridMultilevel"/>
    <w:tmpl w:val="AD2E656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634CB9"/>
    <w:multiLevelType w:val="hybridMultilevel"/>
    <w:tmpl w:val="E5B04674"/>
    <w:lvl w:ilvl="0" w:tplc="5E7C20C0">
      <w:start w:val="1"/>
      <w:numFmt w:val="bullet"/>
      <w:lvlText w:val=""/>
      <w:lvlJc w:val="left"/>
      <w:pPr>
        <w:ind w:left="1004" w:hanging="360"/>
      </w:pPr>
      <w:rPr>
        <w:rFonts w:ascii="Symbol" w:hAnsi="Symbol" w:hint="default"/>
        <w:sz w:val="24"/>
        <w:szCs w:val="24"/>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5FDF2A7B"/>
    <w:multiLevelType w:val="hybridMultilevel"/>
    <w:tmpl w:val="C64CEB0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1B767F4"/>
    <w:multiLevelType w:val="hybridMultilevel"/>
    <w:tmpl w:val="78DE6FE6"/>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31573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935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A5F7F3F"/>
    <w:multiLevelType w:val="hybridMultilevel"/>
    <w:tmpl w:val="116E2178"/>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37" w15:restartNumberingAfterBreak="0">
    <w:nsid w:val="70070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7E42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B02EDC"/>
    <w:multiLevelType w:val="hybridMultilevel"/>
    <w:tmpl w:val="EA28C04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1DE2950"/>
    <w:multiLevelType w:val="hybridMultilevel"/>
    <w:tmpl w:val="24949F7A"/>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1C2D72"/>
    <w:multiLevelType w:val="hybridMultilevel"/>
    <w:tmpl w:val="69C4063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8425E55"/>
    <w:multiLevelType w:val="hybridMultilevel"/>
    <w:tmpl w:val="63CAA4DC"/>
    <w:lvl w:ilvl="0" w:tplc="0CC644D2">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806EE5"/>
    <w:multiLevelType w:val="hybridMultilevel"/>
    <w:tmpl w:val="3BDAA76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15:restartNumberingAfterBreak="0">
    <w:nsid w:val="7EAA23DD"/>
    <w:multiLevelType w:val="hybridMultilevel"/>
    <w:tmpl w:val="3188AFAA"/>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6"/>
  </w:num>
  <w:num w:numId="3">
    <w:abstractNumId w:val="42"/>
  </w:num>
  <w:num w:numId="4">
    <w:abstractNumId w:val="2"/>
  </w:num>
  <w:num w:numId="5">
    <w:abstractNumId w:val="15"/>
  </w:num>
  <w:num w:numId="6">
    <w:abstractNumId w:val="15"/>
  </w:num>
  <w:num w:numId="7">
    <w:abstractNumId w:val="29"/>
  </w:num>
  <w:num w:numId="8">
    <w:abstractNumId w:val="11"/>
  </w:num>
  <w:num w:numId="9">
    <w:abstractNumId w:val="19"/>
  </w:num>
  <w:num w:numId="10">
    <w:abstractNumId w:val="34"/>
  </w:num>
  <w:num w:numId="11">
    <w:abstractNumId w:val="6"/>
  </w:num>
  <w:num w:numId="12">
    <w:abstractNumId w:val="10"/>
  </w:num>
  <w:num w:numId="13">
    <w:abstractNumId w:val="5"/>
  </w:num>
  <w:num w:numId="14">
    <w:abstractNumId w:val="7"/>
  </w:num>
  <w:num w:numId="15">
    <w:abstractNumId w:val="35"/>
  </w:num>
  <w:num w:numId="16">
    <w:abstractNumId w:val="21"/>
  </w:num>
  <w:num w:numId="17">
    <w:abstractNumId w:val="12"/>
  </w:num>
  <w:num w:numId="18">
    <w:abstractNumId w:val="3"/>
  </w:num>
  <w:num w:numId="19">
    <w:abstractNumId w:val="20"/>
  </w:num>
  <w:num w:numId="20">
    <w:abstractNumId w:val="37"/>
  </w:num>
  <w:num w:numId="21">
    <w:abstractNumId w:val="38"/>
  </w:num>
  <w:num w:numId="22">
    <w:abstractNumId w:val="39"/>
  </w:num>
  <w:num w:numId="23">
    <w:abstractNumId w:val="16"/>
  </w:num>
  <w:num w:numId="24">
    <w:abstractNumId w:val="41"/>
  </w:num>
  <w:num w:numId="25">
    <w:abstractNumId w:val="25"/>
  </w:num>
  <w:num w:numId="26">
    <w:abstractNumId w:val="22"/>
  </w:num>
  <w:num w:numId="27">
    <w:abstractNumId w:val="30"/>
  </w:num>
  <w:num w:numId="28">
    <w:abstractNumId w:val="17"/>
  </w:num>
  <w:num w:numId="29">
    <w:abstractNumId w:val="44"/>
  </w:num>
  <w:num w:numId="30">
    <w:abstractNumId w:val="33"/>
  </w:num>
  <w:num w:numId="31">
    <w:abstractNumId w:val="32"/>
  </w:num>
  <w:num w:numId="32">
    <w:abstractNumId w:val="1"/>
  </w:num>
  <w:num w:numId="33">
    <w:abstractNumId w:val="4"/>
  </w:num>
  <w:num w:numId="34">
    <w:abstractNumId w:val="18"/>
  </w:num>
  <w:num w:numId="35">
    <w:abstractNumId w:val="14"/>
  </w:num>
  <w:num w:numId="36">
    <w:abstractNumId w:val="23"/>
  </w:num>
  <w:num w:numId="37">
    <w:abstractNumId w:val="40"/>
  </w:num>
  <w:num w:numId="38">
    <w:abstractNumId w:val="13"/>
  </w:num>
  <w:num w:numId="39">
    <w:abstractNumId w:val="0"/>
  </w:num>
  <w:num w:numId="40">
    <w:abstractNumId w:val="43"/>
  </w:num>
  <w:num w:numId="41">
    <w:abstractNumId w:val="27"/>
  </w:num>
  <w:num w:numId="42">
    <w:abstractNumId w:val="28"/>
  </w:num>
  <w:num w:numId="43">
    <w:abstractNumId w:val="31"/>
  </w:num>
  <w:num w:numId="44">
    <w:abstractNumId w:val="36"/>
  </w:num>
  <w:num w:numId="45">
    <w:abstractNumId w:val="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0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87"/>
    <w:rsid w:val="000043E1"/>
    <w:rsid w:val="000422D3"/>
    <w:rsid w:val="00043885"/>
    <w:rsid w:val="00060202"/>
    <w:rsid w:val="0006759E"/>
    <w:rsid w:val="00086A38"/>
    <w:rsid w:val="001033AE"/>
    <w:rsid w:val="00105CF6"/>
    <w:rsid w:val="00105DF4"/>
    <w:rsid w:val="00135993"/>
    <w:rsid w:val="001576BE"/>
    <w:rsid w:val="00171653"/>
    <w:rsid w:val="001B1922"/>
    <w:rsid w:val="001E4E5D"/>
    <w:rsid w:val="001F370E"/>
    <w:rsid w:val="00207FDD"/>
    <w:rsid w:val="00211D8C"/>
    <w:rsid w:val="00253469"/>
    <w:rsid w:val="00257667"/>
    <w:rsid w:val="00291BF4"/>
    <w:rsid w:val="003513C2"/>
    <w:rsid w:val="003B7E6B"/>
    <w:rsid w:val="003E6213"/>
    <w:rsid w:val="003F22B7"/>
    <w:rsid w:val="003F4F32"/>
    <w:rsid w:val="00402AAF"/>
    <w:rsid w:val="004431D6"/>
    <w:rsid w:val="00483B87"/>
    <w:rsid w:val="00504F2F"/>
    <w:rsid w:val="00513897"/>
    <w:rsid w:val="005212E5"/>
    <w:rsid w:val="005318C4"/>
    <w:rsid w:val="00547056"/>
    <w:rsid w:val="00565A60"/>
    <w:rsid w:val="00593F93"/>
    <w:rsid w:val="005B0484"/>
    <w:rsid w:val="005B545B"/>
    <w:rsid w:val="006173AF"/>
    <w:rsid w:val="0062068C"/>
    <w:rsid w:val="00636D80"/>
    <w:rsid w:val="00655C14"/>
    <w:rsid w:val="00666E09"/>
    <w:rsid w:val="00672469"/>
    <w:rsid w:val="006E2D5E"/>
    <w:rsid w:val="006F166E"/>
    <w:rsid w:val="00707EAD"/>
    <w:rsid w:val="00721194"/>
    <w:rsid w:val="007352B0"/>
    <w:rsid w:val="0076422A"/>
    <w:rsid w:val="0078333B"/>
    <w:rsid w:val="007A3E01"/>
    <w:rsid w:val="008042BB"/>
    <w:rsid w:val="00811D7C"/>
    <w:rsid w:val="0081654C"/>
    <w:rsid w:val="0086403C"/>
    <w:rsid w:val="00890A35"/>
    <w:rsid w:val="00895030"/>
    <w:rsid w:val="00895CA5"/>
    <w:rsid w:val="008C11C0"/>
    <w:rsid w:val="008D18A7"/>
    <w:rsid w:val="008D7EDB"/>
    <w:rsid w:val="009346F8"/>
    <w:rsid w:val="009462CC"/>
    <w:rsid w:val="00966A58"/>
    <w:rsid w:val="00990B79"/>
    <w:rsid w:val="00A1283D"/>
    <w:rsid w:val="00A32DD7"/>
    <w:rsid w:val="00A37A5C"/>
    <w:rsid w:val="00AA3020"/>
    <w:rsid w:val="00AE0D7C"/>
    <w:rsid w:val="00AE1845"/>
    <w:rsid w:val="00AE3B22"/>
    <w:rsid w:val="00B03A61"/>
    <w:rsid w:val="00B30E34"/>
    <w:rsid w:val="00B44257"/>
    <w:rsid w:val="00B510C4"/>
    <w:rsid w:val="00B91641"/>
    <w:rsid w:val="00BE41B0"/>
    <w:rsid w:val="00C01FD5"/>
    <w:rsid w:val="00C17B3E"/>
    <w:rsid w:val="00C34445"/>
    <w:rsid w:val="00C4651E"/>
    <w:rsid w:val="00C77D27"/>
    <w:rsid w:val="00CA78FB"/>
    <w:rsid w:val="00CB17C0"/>
    <w:rsid w:val="00CC09F1"/>
    <w:rsid w:val="00CC24BA"/>
    <w:rsid w:val="00CD3140"/>
    <w:rsid w:val="00CE53C8"/>
    <w:rsid w:val="00CF16A0"/>
    <w:rsid w:val="00CF6534"/>
    <w:rsid w:val="00D46D37"/>
    <w:rsid w:val="00D62821"/>
    <w:rsid w:val="00D900D6"/>
    <w:rsid w:val="00D9453E"/>
    <w:rsid w:val="00E11FBC"/>
    <w:rsid w:val="00E21EA7"/>
    <w:rsid w:val="00E25A05"/>
    <w:rsid w:val="00E444E3"/>
    <w:rsid w:val="00E46C45"/>
    <w:rsid w:val="00E81E6F"/>
    <w:rsid w:val="00EA5601"/>
    <w:rsid w:val="00EC0452"/>
    <w:rsid w:val="00ED306A"/>
    <w:rsid w:val="00ED71DA"/>
    <w:rsid w:val="00EE7E16"/>
    <w:rsid w:val="00F70BA0"/>
    <w:rsid w:val="00F841C6"/>
    <w:rsid w:val="00F91F9C"/>
    <w:rsid w:val="00F963E8"/>
    <w:rsid w:val="00FA271A"/>
    <w:rsid w:val="00FB212E"/>
    <w:rsid w:val="00FC5384"/>
    <w:rsid w:val="00FF5D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C77A74-133D-43E4-98D2-63A3C354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szCs w:val="24"/>
    </w:rPr>
  </w:style>
  <w:style w:type="paragraph" w:styleId="Heading1">
    <w:name w:val="heading 1"/>
    <w:basedOn w:val="headingA"/>
    <w:next w:val="Normal"/>
    <w:qFormat/>
    <w:rsid w:val="00086A38"/>
    <w:pPr>
      <w:spacing w:after="120"/>
      <w:outlineLvl w:val="0"/>
    </w:pPr>
    <w:rPr>
      <w:rFonts w:asciiTheme="majorHAnsi" w:hAnsiTheme="majorHAnsi"/>
    </w:rPr>
  </w:style>
  <w:style w:type="paragraph" w:styleId="Heading3">
    <w:name w:val="heading 3"/>
    <w:basedOn w:val="Normal"/>
    <w:next w:val="Normal"/>
    <w:link w:val="Heading3Char"/>
    <w:semiHidden/>
    <w:unhideWhenUsed/>
    <w:qFormat/>
    <w:rsid w:val="005B0484"/>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OC1">
    <w:name w:val="toc 1"/>
    <w:basedOn w:val="Normal"/>
    <w:next w:val="Normal"/>
    <w:semiHidden/>
    <w:pPr>
      <w:tabs>
        <w:tab w:val="left" w:pos="426"/>
        <w:tab w:val="left" w:pos="1418"/>
        <w:tab w:val="right" w:leader="dot" w:pos="9004"/>
      </w:tabs>
      <w:spacing w:before="40" w:after="40"/>
      <w:jc w:val="left"/>
    </w:pPr>
    <w:rPr>
      <w:rFonts w:cs="Arial"/>
      <w:b/>
      <w:noProof/>
      <w:szCs w:val="28"/>
    </w:rPr>
  </w:style>
  <w:style w:type="character" w:customStyle="1" w:styleId="headingCChar">
    <w:name w:val="heading C Char"/>
    <w:basedOn w:val="DefaultParagraphFont"/>
    <w:link w:val="headingC"/>
    <w:rsid w:val="00F841C6"/>
    <w:rPr>
      <w:rFonts w:ascii="Arial" w:hAnsi="Arial"/>
      <w:i/>
      <w:sz w:val="22"/>
      <w:szCs w:val="24"/>
      <w:lang w:val="en-AU" w:eastAsia="en-AU" w:bidi="ar-SA"/>
    </w:rPr>
  </w:style>
  <w:style w:type="character" w:styleId="PageNumber">
    <w:name w:val="page number"/>
    <w:basedOn w:val="DefaultParagraphFont"/>
  </w:style>
  <w:style w:type="character" w:styleId="Hyperlink">
    <w:name w:val="Hyperlink"/>
    <w:basedOn w:val="DefaultParagraphFont"/>
    <w:rsid w:val="00A1283D"/>
    <w:rPr>
      <w:color w:val="0000FF"/>
      <w:u w:val="single"/>
    </w:rPr>
  </w:style>
  <w:style w:type="paragraph" w:customStyle="1" w:styleId="BodyText1">
    <w:name w:val="Body Text1"/>
    <w:basedOn w:val="Normal"/>
    <w:link w:val="bodytextChar"/>
    <w:rsid w:val="00B91641"/>
    <w:pPr>
      <w:spacing w:after="120"/>
    </w:pPr>
    <w:rPr>
      <w:iCs/>
    </w:rPr>
  </w:style>
  <w:style w:type="paragraph" w:customStyle="1" w:styleId="bulletlist">
    <w:name w:val="bullet list"/>
    <w:basedOn w:val="Normal"/>
    <w:link w:val="bulletlistChar"/>
    <w:rsid w:val="00B91641"/>
    <w:pPr>
      <w:spacing w:after="60"/>
    </w:pPr>
  </w:style>
  <w:style w:type="paragraph" w:customStyle="1" w:styleId="headingA">
    <w:name w:val="heading A"/>
    <w:basedOn w:val="Normal"/>
    <w:rsid w:val="00B91641"/>
    <w:pPr>
      <w:jc w:val="left"/>
    </w:pPr>
    <w:rPr>
      <w:b/>
      <w:sz w:val="28"/>
      <w:szCs w:val="28"/>
    </w:rPr>
  </w:style>
  <w:style w:type="paragraph" w:customStyle="1" w:styleId="headingB">
    <w:name w:val="heading B"/>
    <w:basedOn w:val="Normal"/>
    <w:rsid w:val="00B91641"/>
    <w:pPr>
      <w:spacing w:before="180" w:after="60"/>
    </w:pPr>
    <w:rPr>
      <w:b/>
    </w:rPr>
  </w:style>
  <w:style w:type="paragraph" w:customStyle="1" w:styleId="headingC">
    <w:name w:val="heading C"/>
    <w:basedOn w:val="Normal"/>
    <w:link w:val="headingCChar"/>
    <w:rsid w:val="00B91641"/>
    <w:pPr>
      <w:spacing w:before="60"/>
      <w:ind w:left="720"/>
    </w:pPr>
    <w:rPr>
      <w:i/>
    </w:rPr>
  </w:style>
  <w:style w:type="paragraph" w:customStyle="1" w:styleId="inserttext">
    <w:name w:val="insert text"/>
    <w:basedOn w:val="Normal"/>
    <w:link w:val="inserttextChar"/>
    <w:rsid w:val="00B91641"/>
    <w:pPr>
      <w:spacing w:after="120"/>
    </w:pPr>
    <w:rPr>
      <w:color w:val="FF0000"/>
      <w:szCs w:val="22"/>
    </w:rPr>
  </w:style>
  <w:style w:type="character" w:customStyle="1" w:styleId="inserttextChar">
    <w:name w:val="insert text Char"/>
    <w:basedOn w:val="DefaultParagraphFont"/>
    <w:link w:val="inserttext"/>
    <w:rsid w:val="00B91641"/>
    <w:rPr>
      <w:rFonts w:ascii="Arial" w:hAnsi="Arial"/>
      <w:color w:val="FF0000"/>
      <w:sz w:val="22"/>
      <w:szCs w:val="22"/>
      <w:lang w:val="en-AU" w:eastAsia="en-AU" w:bidi="ar-SA"/>
    </w:rPr>
  </w:style>
  <w:style w:type="character" w:customStyle="1" w:styleId="bodytextChar">
    <w:name w:val="body text Char"/>
    <w:basedOn w:val="DefaultParagraphFont"/>
    <w:link w:val="BodyText1"/>
    <w:rsid w:val="00B91641"/>
    <w:rPr>
      <w:rFonts w:ascii="Arial" w:hAnsi="Arial"/>
      <w:iCs/>
      <w:sz w:val="22"/>
      <w:szCs w:val="24"/>
      <w:lang w:val="en-AU" w:eastAsia="en-AU" w:bidi="ar-SA"/>
    </w:rPr>
  </w:style>
  <w:style w:type="table" w:styleId="TableGrid">
    <w:name w:val="Table Grid"/>
    <w:basedOn w:val="TableNormal"/>
    <w:rsid w:val="00F7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fetytext">
    <w:name w:val="Safety text"/>
    <w:basedOn w:val="Normal"/>
    <w:rsid w:val="0076422A"/>
    <w:pPr>
      <w:spacing w:after="120" w:line="320" w:lineRule="atLeast"/>
      <w:jc w:val="left"/>
    </w:pPr>
    <w:rPr>
      <w:rFonts w:ascii="TimesNewRomanPS" w:hAnsi="TimesNewRomanPS"/>
      <w:szCs w:val="22"/>
      <w:lang w:val="en-GB"/>
    </w:rPr>
  </w:style>
  <w:style w:type="character" w:customStyle="1" w:styleId="FooterChar">
    <w:name w:val="Footer Char"/>
    <w:basedOn w:val="DefaultParagraphFont"/>
    <w:link w:val="Footer"/>
    <w:uiPriority w:val="99"/>
    <w:rsid w:val="006173AF"/>
    <w:rPr>
      <w:rFonts w:ascii="Arial" w:hAnsi="Arial"/>
      <w:sz w:val="22"/>
      <w:szCs w:val="24"/>
    </w:rPr>
  </w:style>
  <w:style w:type="character" w:styleId="Strong">
    <w:name w:val="Strong"/>
    <w:qFormat/>
    <w:rsid w:val="00FF5D14"/>
    <w:rPr>
      <w:rFonts w:asciiTheme="minorHAnsi" w:hAnsiTheme="minorHAnsi" w:cs="Arial"/>
      <w:b/>
      <w:bCs/>
      <w:color w:val="4472C4" w:themeColor="accent5"/>
      <w:sz w:val="28"/>
      <w:szCs w:val="28"/>
      <w:lang w:eastAsia="en-US"/>
    </w:rPr>
  </w:style>
  <w:style w:type="paragraph" w:styleId="BodyTextIndent">
    <w:name w:val="Body Text Indent"/>
    <w:basedOn w:val="Normal"/>
    <w:rsid w:val="0076422A"/>
    <w:pPr>
      <w:spacing w:after="120"/>
      <w:ind w:left="283"/>
    </w:pPr>
  </w:style>
  <w:style w:type="character" w:customStyle="1" w:styleId="bulletlistChar">
    <w:name w:val="bullet list Char"/>
    <w:basedOn w:val="DefaultParagraphFont"/>
    <w:link w:val="bulletlist"/>
    <w:rsid w:val="0076422A"/>
    <w:rPr>
      <w:rFonts w:ascii="Arial" w:hAnsi="Arial"/>
      <w:sz w:val="22"/>
      <w:szCs w:val="24"/>
      <w:lang w:val="en-AU" w:eastAsia="en-AU" w:bidi="ar-SA"/>
    </w:rPr>
  </w:style>
  <w:style w:type="paragraph" w:customStyle="1" w:styleId="bulletlistindent">
    <w:name w:val="bullet list indent"/>
    <w:basedOn w:val="Normal"/>
    <w:rsid w:val="0062068C"/>
    <w:pPr>
      <w:numPr>
        <w:numId w:val="13"/>
      </w:numPr>
      <w:spacing w:after="120" w:line="320" w:lineRule="atLeast"/>
      <w:jc w:val="left"/>
    </w:pPr>
    <w:rPr>
      <w:rFonts w:cs="Arial"/>
      <w:szCs w:val="22"/>
      <w:lang w:val="en-GB"/>
    </w:rPr>
  </w:style>
  <w:style w:type="character" w:customStyle="1" w:styleId="Heading3Char">
    <w:name w:val="Heading 3 Char"/>
    <w:basedOn w:val="DefaultParagraphFont"/>
    <w:link w:val="Heading3"/>
    <w:semiHidden/>
    <w:rsid w:val="005B0484"/>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5B0484"/>
    <w:pPr>
      <w:spacing w:after="120" w:line="480" w:lineRule="auto"/>
    </w:pPr>
  </w:style>
  <w:style w:type="character" w:customStyle="1" w:styleId="BodyText2Char">
    <w:name w:val="Body Text 2 Char"/>
    <w:basedOn w:val="DefaultParagraphFont"/>
    <w:link w:val="BodyText2"/>
    <w:rsid w:val="005B0484"/>
    <w:rPr>
      <w:rFonts w:ascii="Arial" w:hAnsi="Arial"/>
      <w:sz w:val="22"/>
      <w:szCs w:val="24"/>
    </w:rPr>
  </w:style>
  <w:style w:type="character" w:styleId="Emphasis">
    <w:name w:val="Emphasis"/>
    <w:basedOn w:val="DefaultParagraphFont"/>
    <w:qFormat/>
    <w:rsid w:val="00BE41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F:\1 (MS&amp;A)\Templates\Normal</vt:lpstr>
    </vt:vector>
  </TitlesOfParts>
  <Company>Mike Stephens &amp; Associates</Company>
  <LinksUpToDate>false</LinksUpToDate>
  <CharactersWithSpaces>11019</CharactersWithSpaces>
  <SharedDoc>false</SharedDoc>
  <HLinks>
    <vt:vector size="6" baseType="variant">
      <vt:variant>
        <vt:i4>3145791</vt:i4>
      </vt:variant>
      <vt:variant>
        <vt:i4>0</vt:i4>
      </vt:variant>
      <vt:variant>
        <vt:i4>0</vt:i4>
      </vt:variant>
      <vt:variant>
        <vt:i4>5</vt:i4>
      </vt:variant>
      <vt:variant>
        <vt:lpwstr>http://www.thepeopleindairy.org.au/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 (MS&amp;A)\Templates\Normal</dc:title>
  <dc:subject/>
  <dc:creator>Ben Reeve</dc:creator>
  <cp:keywords/>
  <dc:description/>
  <cp:lastModifiedBy>Ben Hoban</cp:lastModifiedBy>
  <cp:revision>2</cp:revision>
  <cp:lastPrinted>2008-03-04T04:12:00Z</cp:lastPrinted>
  <dcterms:created xsi:type="dcterms:W3CDTF">2016-06-27T02:42:00Z</dcterms:created>
  <dcterms:modified xsi:type="dcterms:W3CDTF">2016-06-27T02:42:00Z</dcterms:modified>
</cp:coreProperties>
</file>