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A0F12" w14:textId="77777777" w:rsidR="004F7FC3" w:rsidRPr="00201B12" w:rsidRDefault="004F7FC3" w:rsidP="00201B12">
      <w:pPr>
        <w:pStyle w:val="Heading1"/>
      </w:pPr>
      <w:r w:rsidRPr="00201B12">
        <w:t>Bullying</w:t>
      </w:r>
    </w:p>
    <w:p w14:paraId="1500EE4C" w14:textId="77777777" w:rsidR="004F7FC3" w:rsidRPr="00201B12" w:rsidRDefault="004F7FC3" w:rsidP="004F7FC3">
      <w:pPr>
        <w:rPr>
          <w:rFonts w:asciiTheme="minorHAnsi" w:hAnsiTheme="minorHAnsi"/>
        </w:rPr>
      </w:pPr>
    </w:p>
    <w:p w14:paraId="5FC29B65" w14:textId="77777777" w:rsidR="004F7FC3" w:rsidRPr="00201B12" w:rsidRDefault="004F7FC3" w:rsidP="004F7FC3">
      <w:pPr>
        <w:rPr>
          <w:rFonts w:asciiTheme="minorHAnsi" w:hAnsiTheme="minorHAnsi"/>
        </w:rPr>
      </w:pPr>
      <w:r w:rsidRPr="00201B12">
        <w:rPr>
          <w:rFonts w:asciiTheme="minorHAnsi" w:hAnsiTheme="minorHAnsi"/>
        </w:rPr>
        <w:t>From 1 January 2014,</w:t>
      </w:r>
      <w:r w:rsidR="002645DB" w:rsidRPr="00201B12">
        <w:rPr>
          <w:rFonts w:asciiTheme="minorHAnsi" w:hAnsiTheme="minorHAnsi"/>
        </w:rPr>
        <w:t xml:space="preserve"> </w:t>
      </w:r>
      <w:r w:rsidRPr="00201B12">
        <w:rPr>
          <w:rFonts w:asciiTheme="minorHAnsi" w:hAnsiTheme="minorHAnsi"/>
        </w:rPr>
        <w:t>a worker in a business or undertaking will be able to apply to the Fair Work Commission for an order to prevent them from being bullied at work.</w:t>
      </w:r>
    </w:p>
    <w:p w14:paraId="47D05DF6" w14:textId="77777777" w:rsidR="004F7FC3" w:rsidRPr="00201B12" w:rsidRDefault="004F7FC3" w:rsidP="004F7FC3">
      <w:pPr>
        <w:rPr>
          <w:rFonts w:asciiTheme="minorHAnsi" w:hAnsiTheme="minorHAnsi"/>
        </w:rPr>
      </w:pPr>
    </w:p>
    <w:p w14:paraId="1FB19244" w14:textId="77777777" w:rsidR="004F7FC3" w:rsidRPr="00201B12" w:rsidRDefault="004F7FC3" w:rsidP="004F7FC3">
      <w:pPr>
        <w:rPr>
          <w:rFonts w:asciiTheme="minorHAnsi" w:hAnsiTheme="minorHAnsi"/>
        </w:rPr>
      </w:pPr>
      <w:r w:rsidRPr="00201B12">
        <w:rPr>
          <w:rFonts w:asciiTheme="minorHAnsi" w:hAnsiTheme="minorHAnsi"/>
        </w:rPr>
        <w:t xml:space="preserve">Allegations of </w:t>
      </w:r>
      <w:proofErr w:type="gramStart"/>
      <w:r w:rsidRPr="00201B12">
        <w:rPr>
          <w:rFonts w:asciiTheme="minorHAnsi" w:hAnsiTheme="minorHAnsi"/>
        </w:rPr>
        <w:t>bullying which took place before this date</w:t>
      </w:r>
      <w:proofErr w:type="gramEnd"/>
      <w:r w:rsidRPr="00201B12">
        <w:rPr>
          <w:rFonts w:asciiTheme="minorHAnsi" w:hAnsiTheme="minorHAnsi"/>
        </w:rPr>
        <w:t xml:space="preserve"> must be dealt with by state work health and safety authorities.</w:t>
      </w:r>
    </w:p>
    <w:p w14:paraId="7A4503C1" w14:textId="77777777" w:rsidR="004F7FC3" w:rsidRPr="00201B12" w:rsidRDefault="004F7FC3" w:rsidP="00201B12">
      <w:pPr>
        <w:pStyle w:val="Heading2"/>
      </w:pPr>
    </w:p>
    <w:p w14:paraId="44AE0723" w14:textId="77777777" w:rsidR="004F7FC3" w:rsidRPr="00EC2550" w:rsidRDefault="004F7FC3" w:rsidP="00EC2550">
      <w:pPr>
        <w:pStyle w:val="Heading2"/>
      </w:pPr>
      <w:r w:rsidRPr="00201B12">
        <w:t>Who do the laws apply to?</w:t>
      </w:r>
    </w:p>
    <w:p w14:paraId="6354A5A6" w14:textId="77777777" w:rsidR="004F7FC3" w:rsidRPr="00201B12" w:rsidRDefault="004F7FC3" w:rsidP="004F7FC3">
      <w:pPr>
        <w:rPr>
          <w:rFonts w:asciiTheme="minorHAnsi" w:hAnsiTheme="minorHAnsi"/>
        </w:rPr>
      </w:pPr>
      <w:r w:rsidRPr="00201B12">
        <w:rPr>
          <w:rFonts w:asciiTheme="minorHAnsi" w:hAnsiTheme="minorHAnsi"/>
        </w:rPr>
        <w:t xml:space="preserve">The laws only apply to </w:t>
      </w:r>
      <w:proofErr w:type="gramStart"/>
      <w:r w:rsidRPr="00201B12">
        <w:rPr>
          <w:rFonts w:asciiTheme="minorHAnsi" w:hAnsiTheme="minorHAnsi"/>
        </w:rPr>
        <w:t>businesses which</w:t>
      </w:r>
      <w:proofErr w:type="gramEnd"/>
      <w:r w:rsidRPr="00201B12">
        <w:rPr>
          <w:rFonts w:asciiTheme="minorHAnsi" w:hAnsiTheme="minorHAnsi"/>
        </w:rPr>
        <w:t xml:space="preserve"> operate as a company or a trust with a company trustee. The laws do not apply to sole traders or partnerships or </w:t>
      </w:r>
      <w:proofErr w:type="gramStart"/>
      <w:r w:rsidRPr="00201B12">
        <w:rPr>
          <w:rFonts w:asciiTheme="minorHAnsi" w:hAnsiTheme="minorHAnsi"/>
        </w:rPr>
        <w:t>businesses which</w:t>
      </w:r>
      <w:proofErr w:type="gramEnd"/>
      <w:r w:rsidRPr="00201B12">
        <w:rPr>
          <w:rFonts w:asciiTheme="minorHAnsi" w:hAnsiTheme="minorHAnsi"/>
        </w:rPr>
        <w:t xml:space="preserve"> are run by a trust with an individual as trustee unless these businesses are in the NT or the ACT. </w:t>
      </w:r>
    </w:p>
    <w:p w14:paraId="4163CCA3" w14:textId="77777777" w:rsidR="004F7FC3" w:rsidRPr="00201B12" w:rsidRDefault="004F7FC3" w:rsidP="004F7FC3">
      <w:pPr>
        <w:rPr>
          <w:rFonts w:asciiTheme="minorHAnsi" w:hAnsiTheme="minorHAnsi"/>
        </w:rPr>
      </w:pPr>
    </w:p>
    <w:p w14:paraId="2CAE624E" w14:textId="77777777" w:rsidR="004F7FC3" w:rsidRPr="00201B12" w:rsidRDefault="004F7FC3" w:rsidP="004F7FC3">
      <w:pPr>
        <w:rPr>
          <w:rFonts w:asciiTheme="minorHAnsi" w:hAnsiTheme="minorHAnsi"/>
        </w:rPr>
      </w:pPr>
      <w:r w:rsidRPr="00201B12">
        <w:rPr>
          <w:rFonts w:asciiTheme="minorHAnsi" w:hAnsiTheme="minorHAnsi"/>
        </w:rPr>
        <w:t xml:space="preserve">The laws cover all ‘workers’ </w:t>
      </w:r>
      <w:r w:rsidR="002645DB" w:rsidRPr="00201B12">
        <w:rPr>
          <w:rFonts w:asciiTheme="minorHAnsi" w:hAnsiTheme="minorHAnsi"/>
        </w:rPr>
        <w:t>including</w:t>
      </w:r>
      <w:r w:rsidRPr="00201B12">
        <w:rPr>
          <w:rFonts w:asciiTheme="minorHAnsi" w:hAnsiTheme="minorHAnsi"/>
        </w:rPr>
        <w:t>:</w:t>
      </w:r>
    </w:p>
    <w:p w14:paraId="38FE230D" w14:textId="77777777" w:rsidR="004F7FC3" w:rsidRPr="00201B12" w:rsidRDefault="004F7FC3" w:rsidP="004F7FC3">
      <w:pPr>
        <w:rPr>
          <w:rFonts w:asciiTheme="minorHAnsi" w:hAnsiTheme="minorHAnsi"/>
        </w:rPr>
      </w:pPr>
      <w:r w:rsidRPr="00201B12">
        <w:rPr>
          <w:rFonts w:asciiTheme="minorHAnsi" w:hAnsiTheme="minorHAnsi"/>
        </w:rPr>
        <w:t>•</w:t>
      </w:r>
      <w:proofErr w:type="gramStart"/>
      <w:r w:rsidRPr="00201B12">
        <w:rPr>
          <w:rFonts w:asciiTheme="minorHAnsi" w:hAnsiTheme="minorHAnsi"/>
        </w:rPr>
        <w:t>employees</w:t>
      </w:r>
      <w:proofErr w:type="gramEnd"/>
      <w:r w:rsidRPr="00201B12">
        <w:rPr>
          <w:rFonts w:asciiTheme="minorHAnsi" w:hAnsiTheme="minorHAnsi"/>
        </w:rPr>
        <w:t>;</w:t>
      </w:r>
    </w:p>
    <w:p w14:paraId="089385F7" w14:textId="77777777" w:rsidR="004F7FC3" w:rsidRPr="00201B12" w:rsidRDefault="004F7FC3" w:rsidP="004F7FC3">
      <w:pPr>
        <w:rPr>
          <w:rFonts w:asciiTheme="minorHAnsi" w:hAnsiTheme="minorHAnsi"/>
        </w:rPr>
      </w:pPr>
      <w:r w:rsidRPr="00201B12">
        <w:rPr>
          <w:rFonts w:asciiTheme="minorHAnsi" w:hAnsiTheme="minorHAnsi"/>
        </w:rPr>
        <w:t>•</w:t>
      </w:r>
      <w:proofErr w:type="gramStart"/>
      <w:r w:rsidRPr="00201B12">
        <w:rPr>
          <w:rFonts w:asciiTheme="minorHAnsi" w:hAnsiTheme="minorHAnsi"/>
        </w:rPr>
        <w:t>contractors</w:t>
      </w:r>
      <w:proofErr w:type="gramEnd"/>
      <w:r w:rsidRPr="00201B12">
        <w:rPr>
          <w:rFonts w:asciiTheme="minorHAnsi" w:hAnsiTheme="minorHAnsi"/>
        </w:rPr>
        <w:t>;</w:t>
      </w:r>
    </w:p>
    <w:p w14:paraId="1E86F8D9" w14:textId="77777777" w:rsidR="004F7FC3" w:rsidRPr="00201B12" w:rsidRDefault="004F7FC3" w:rsidP="004F7FC3">
      <w:pPr>
        <w:rPr>
          <w:rFonts w:asciiTheme="minorHAnsi" w:hAnsiTheme="minorHAnsi"/>
        </w:rPr>
      </w:pPr>
      <w:r w:rsidRPr="00201B12">
        <w:rPr>
          <w:rFonts w:asciiTheme="minorHAnsi" w:hAnsiTheme="minorHAnsi"/>
        </w:rPr>
        <w:t>•</w:t>
      </w:r>
      <w:proofErr w:type="gramStart"/>
      <w:r w:rsidRPr="00201B12">
        <w:rPr>
          <w:rFonts w:asciiTheme="minorHAnsi" w:hAnsiTheme="minorHAnsi"/>
        </w:rPr>
        <w:t>subcontractors</w:t>
      </w:r>
      <w:proofErr w:type="gramEnd"/>
      <w:r w:rsidRPr="00201B12">
        <w:rPr>
          <w:rFonts w:asciiTheme="minorHAnsi" w:hAnsiTheme="minorHAnsi"/>
        </w:rPr>
        <w:t>;</w:t>
      </w:r>
    </w:p>
    <w:p w14:paraId="3B056570" w14:textId="77777777" w:rsidR="004F7FC3" w:rsidRPr="00201B12" w:rsidRDefault="004F7FC3" w:rsidP="004F7FC3">
      <w:pPr>
        <w:rPr>
          <w:rFonts w:asciiTheme="minorHAnsi" w:hAnsiTheme="minorHAnsi"/>
        </w:rPr>
      </w:pPr>
      <w:r w:rsidRPr="00201B12">
        <w:rPr>
          <w:rFonts w:asciiTheme="minorHAnsi" w:hAnsiTheme="minorHAnsi"/>
        </w:rPr>
        <w:t>•</w:t>
      </w:r>
      <w:proofErr w:type="gramStart"/>
      <w:r w:rsidRPr="00201B12">
        <w:rPr>
          <w:rFonts w:asciiTheme="minorHAnsi" w:hAnsiTheme="minorHAnsi"/>
        </w:rPr>
        <w:t>apprentices</w:t>
      </w:r>
      <w:proofErr w:type="gramEnd"/>
      <w:r w:rsidRPr="00201B12">
        <w:rPr>
          <w:rFonts w:asciiTheme="minorHAnsi" w:hAnsiTheme="minorHAnsi"/>
        </w:rPr>
        <w:t>;</w:t>
      </w:r>
    </w:p>
    <w:p w14:paraId="591153E6" w14:textId="77777777" w:rsidR="004F7FC3" w:rsidRPr="00201B12" w:rsidRDefault="004F7FC3" w:rsidP="004F7FC3">
      <w:pPr>
        <w:rPr>
          <w:rFonts w:asciiTheme="minorHAnsi" w:hAnsiTheme="minorHAnsi"/>
        </w:rPr>
      </w:pPr>
      <w:r w:rsidRPr="00201B12">
        <w:rPr>
          <w:rFonts w:asciiTheme="minorHAnsi" w:hAnsiTheme="minorHAnsi"/>
        </w:rPr>
        <w:t>•</w:t>
      </w:r>
      <w:proofErr w:type="gramStart"/>
      <w:r w:rsidRPr="00201B12">
        <w:rPr>
          <w:rFonts w:asciiTheme="minorHAnsi" w:hAnsiTheme="minorHAnsi"/>
        </w:rPr>
        <w:t>trainees</w:t>
      </w:r>
      <w:proofErr w:type="gramEnd"/>
      <w:r w:rsidRPr="00201B12">
        <w:rPr>
          <w:rFonts w:asciiTheme="minorHAnsi" w:hAnsiTheme="minorHAnsi"/>
        </w:rPr>
        <w:t>;</w:t>
      </w:r>
    </w:p>
    <w:p w14:paraId="08CC9312" w14:textId="77777777" w:rsidR="004F7FC3" w:rsidRPr="00201B12" w:rsidRDefault="004F7FC3" w:rsidP="004F7FC3">
      <w:pPr>
        <w:rPr>
          <w:rFonts w:asciiTheme="minorHAnsi" w:hAnsiTheme="minorHAnsi"/>
        </w:rPr>
      </w:pPr>
      <w:r w:rsidRPr="00201B12">
        <w:rPr>
          <w:rFonts w:asciiTheme="minorHAnsi" w:hAnsiTheme="minorHAnsi"/>
        </w:rPr>
        <w:t>•</w:t>
      </w:r>
      <w:proofErr w:type="gramStart"/>
      <w:r w:rsidRPr="00201B12">
        <w:rPr>
          <w:rFonts w:asciiTheme="minorHAnsi" w:hAnsiTheme="minorHAnsi"/>
        </w:rPr>
        <w:t>work</w:t>
      </w:r>
      <w:proofErr w:type="gramEnd"/>
      <w:r w:rsidRPr="00201B12">
        <w:rPr>
          <w:rFonts w:asciiTheme="minorHAnsi" w:hAnsiTheme="minorHAnsi"/>
        </w:rPr>
        <w:t xml:space="preserve"> experience students;</w:t>
      </w:r>
    </w:p>
    <w:p w14:paraId="2B32DE53" w14:textId="6E5E93D9" w:rsidR="004F7FC3" w:rsidRPr="00201B12" w:rsidRDefault="004F7FC3" w:rsidP="004F7FC3">
      <w:pPr>
        <w:rPr>
          <w:rFonts w:asciiTheme="minorHAnsi" w:hAnsiTheme="minorHAnsi"/>
        </w:rPr>
      </w:pPr>
      <w:r w:rsidRPr="00201B12">
        <w:rPr>
          <w:rFonts w:asciiTheme="minorHAnsi" w:hAnsiTheme="minorHAnsi"/>
        </w:rPr>
        <w:t>•</w:t>
      </w:r>
      <w:proofErr w:type="gramStart"/>
      <w:r w:rsidRPr="00201B12">
        <w:rPr>
          <w:rFonts w:asciiTheme="minorHAnsi" w:hAnsiTheme="minorHAnsi"/>
        </w:rPr>
        <w:t>volunteers</w:t>
      </w:r>
      <w:proofErr w:type="gramEnd"/>
    </w:p>
    <w:p w14:paraId="5987E640" w14:textId="77777777" w:rsidR="004F7FC3" w:rsidRPr="00201B12" w:rsidRDefault="004F7FC3" w:rsidP="004F7FC3">
      <w:pPr>
        <w:rPr>
          <w:rFonts w:asciiTheme="minorHAnsi" w:hAnsiTheme="minorHAnsi"/>
        </w:rPr>
      </w:pPr>
    </w:p>
    <w:p w14:paraId="4D9905C2" w14:textId="77777777" w:rsidR="004F7FC3" w:rsidRPr="00EC2550" w:rsidRDefault="004F7FC3" w:rsidP="00EC2550">
      <w:pPr>
        <w:pStyle w:val="Heading2"/>
      </w:pPr>
      <w:r w:rsidRPr="00201B12">
        <w:t>What is bullying?</w:t>
      </w:r>
    </w:p>
    <w:p w14:paraId="027EBB85" w14:textId="77777777" w:rsidR="004F7FC3" w:rsidRPr="00201B12" w:rsidRDefault="004F7FC3" w:rsidP="004F7FC3">
      <w:pPr>
        <w:rPr>
          <w:rFonts w:asciiTheme="minorHAnsi" w:hAnsiTheme="minorHAnsi"/>
        </w:rPr>
      </w:pPr>
      <w:r w:rsidRPr="00201B12">
        <w:rPr>
          <w:rFonts w:asciiTheme="minorHAnsi" w:hAnsiTheme="minorHAnsi"/>
        </w:rPr>
        <w:t xml:space="preserve">A worker is ‘bullied at work’ if, while at work, an individual or group repeatedly behaves unreasonably towards the worker and that behaviour creates a risk to the health and safety of the worker. </w:t>
      </w:r>
    </w:p>
    <w:p w14:paraId="52ECA133" w14:textId="77777777" w:rsidR="004F7FC3" w:rsidRPr="00201B12" w:rsidRDefault="004F7FC3" w:rsidP="004F7FC3">
      <w:pPr>
        <w:rPr>
          <w:rFonts w:asciiTheme="minorHAnsi" w:hAnsiTheme="minorHAnsi"/>
        </w:rPr>
      </w:pPr>
    </w:p>
    <w:p w14:paraId="5AF11119" w14:textId="77777777" w:rsidR="004F7FC3" w:rsidRPr="00201B12" w:rsidRDefault="004F7FC3" w:rsidP="004F7FC3">
      <w:pPr>
        <w:rPr>
          <w:rFonts w:asciiTheme="minorHAnsi" w:hAnsiTheme="minorHAnsi"/>
        </w:rPr>
      </w:pPr>
      <w:r w:rsidRPr="00201B12">
        <w:rPr>
          <w:rFonts w:asciiTheme="minorHAnsi" w:hAnsiTheme="minorHAnsi"/>
        </w:rPr>
        <w:t xml:space="preserve">The sort of </w:t>
      </w:r>
      <w:proofErr w:type="gramStart"/>
      <w:r w:rsidRPr="00201B12">
        <w:rPr>
          <w:rFonts w:asciiTheme="minorHAnsi" w:hAnsiTheme="minorHAnsi"/>
        </w:rPr>
        <w:t>behaviours which could amount to bullying</w:t>
      </w:r>
      <w:proofErr w:type="gramEnd"/>
      <w:r w:rsidRPr="00201B12">
        <w:rPr>
          <w:rFonts w:asciiTheme="minorHAnsi" w:hAnsiTheme="minorHAnsi"/>
        </w:rPr>
        <w:t xml:space="preserve"> are:</w:t>
      </w:r>
    </w:p>
    <w:p w14:paraId="6D29C851" w14:textId="77777777" w:rsidR="004F7FC3" w:rsidRPr="00201B12" w:rsidRDefault="004F7FC3" w:rsidP="004F7FC3">
      <w:pPr>
        <w:rPr>
          <w:rFonts w:asciiTheme="minorHAnsi" w:hAnsiTheme="minorHAnsi"/>
        </w:rPr>
      </w:pPr>
      <w:r w:rsidRPr="00201B12">
        <w:rPr>
          <w:rFonts w:asciiTheme="minorHAnsi" w:hAnsiTheme="minorHAnsi"/>
        </w:rPr>
        <w:t>•</w:t>
      </w:r>
      <w:proofErr w:type="gramStart"/>
      <w:r w:rsidRPr="00201B12">
        <w:rPr>
          <w:rFonts w:asciiTheme="minorHAnsi" w:hAnsiTheme="minorHAnsi"/>
        </w:rPr>
        <w:t>aggressive</w:t>
      </w:r>
      <w:proofErr w:type="gramEnd"/>
      <w:r w:rsidRPr="00201B12">
        <w:rPr>
          <w:rFonts w:asciiTheme="minorHAnsi" w:hAnsiTheme="minorHAnsi"/>
        </w:rPr>
        <w:t xml:space="preserve"> and intimidating conduct;</w:t>
      </w:r>
    </w:p>
    <w:p w14:paraId="76F6BC44" w14:textId="77777777" w:rsidR="004F7FC3" w:rsidRPr="00201B12" w:rsidRDefault="004F7FC3" w:rsidP="004F7FC3">
      <w:pPr>
        <w:rPr>
          <w:rFonts w:asciiTheme="minorHAnsi" w:hAnsiTheme="minorHAnsi"/>
        </w:rPr>
      </w:pPr>
      <w:r w:rsidRPr="00201B12">
        <w:rPr>
          <w:rFonts w:asciiTheme="minorHAnsi" w:hAnsiTheme="minorHAnsi"/>
        </w:rPr>
        <w:t>•</w:t>
      </w:r>
      <w:proofErr w:type="gramStart"/>
      <w:r w:rsidRPr="00201B12">
        <w:rPr>
          <w:rFonts w:asciiTheme="minorHAnsi" w:hAnsiTheme="minorHAnsi"/>
        </w:rPr>
        <w:t>belittling</w:t>
      </w:r>
      <w:proofErr w:type="gramEnd"/>
      <w:r w:rsidRPr="00201B12">
        <w:rPr>
          <w:rFonts w:asciiTheme="minorHAnsi" w:hAnsiTheme="minorHAnsi"/>
        </w:rPr>
        <w:t xml:space="preserve"> or humiliating comments;</w:t>
      </w:r>
    </w:p>
    <w:p w14:paraId="72A16BD2" w14:textId="77777777" w:rsidR="004F7FC3" w:rsidRPr="00201B12" w:rsidRDefault="004F7FC3" w:rsidP="004F7FC3">
      <w:pPr>
        <w:rPr>
          <w:rFonts w:asciiTheme="minorHAnsi" w:hAnsiTheme="minorHAnsi"/>
        </w:rPr>
      </w:pPr>
      <w:r w:rsidRPr="00201B12">
        <w:rPr>
          <w:rFonts w:asciiTheme="minorHAnsi" w:hAnsiTheme="minorHAnsi"/>
        </w:rPr>
        <w:t>•</w:t>
      </w:r>
      <w:proofErr w:type="gramStart"/>
      <w:r w:rsidRPr="00201B12">
        <w:rPr>
          <w:rFonts w:asciiTheme="minorHAnsi" w:hAnsiTheme="minorHAnsi"/>
        </w:rPr>
        <w:t>victimisation</w:t>
      </w:r>
      <w:proofErr w:type="gramEnd"/>
      <w:r w:rsidRPr="00201B12">
        <w:rPr>
          <w:rFonts w:asciiTheme="minorHAnsi" w:hAnsiTheme="minorHAnsi"/>
        </w:rPr>
        <w:t>;</w:t>
      </w:r>
    </w:p>
    <w:p w14:paraId="35B23F84" w14:textId="77777777" w:rsidR="004F7FC3" w:rsidRPr="00201B12" w:rsidRDefault="004F7FC3" w:rsidP="004F7FC3">
      <w:pPr>
        <w:rPr>
          <w:rFonts w:asciiTheme="minorHAnsi" w:hAnsiTheme="minorHAnsi"/>
        </w:rPr>
      </w:pPr>
      <w:r w:rsidRPr="00201B12">
        <w:rPr>
          <w:rFonts w:asciiTheme="minorHAnsi" w:hAnsiTheme="minorHAnsi"/>
        </w:rPr>
        <w:t>•</w:t>
      </w:r>
      <w:proofErr w:type="gramStart"/>
      <w:r w:rsidRPr="00201B12">
        <w:rPr>
          <w:rFonts w:asciiTheme="minorHAnsi" w:hAnsiTheme="minorHAnsi"/>
        </w:rPr>
        <w:t>spreading</w:t>
      </w:r>
      <w:proofErr w:type="gramEnd"/>
      <w:r w:rsidRPr="00201B12">
        <w:rPr>
          <w:rFonts w:asciiTheme="minorHAnsi" w:hAnsiTheme="minorHAnsi"/>
        </w:rPr>
        <w:t xml:space="preserve"> malicious rumours;</w:t>
      </w:r>
    </w:p>
    <w:p w14:paraId="123B77E8" w14:textId="77777777" w:rsidR="004F7FC3" w:rsidRPr="00201B12" w:rsidRDefault="004F7FC3" w:rsidP="004F7FC3">
      <w:pPr>
        <w:rPr>
          <w:rFonts w:asciiTheme="minorHAnsi" w:hAnsiTheme="minorHAnsi"/>
        </w:rPr>
      </w:pPr>
      <w:r w:rsidRPr="00201B12">
        <w:rPr>
          <w:rFonts w:asciiTheme="minorHAnsi" w:hAnsiTheme="minorHAnsi"/>
        </w:rPr>
        <w:t>•</w:t>
      </w:r>
      <w:proofErr w:type="gramStart"/>
      <w:r w:rsidRPr="00201B12">
        <w:rPr>
          <w:rFonts w:asciiTheme="minorHAnsi" w:hAnsiTheme="minorHAnsi"/>
        </w:rPr>
        <w:t>teasing</w:t>
      </w:r>
      <w:proofErr w:type="gramEnd"/>
      <w:r w:rsidRPr="00201B12">
        <w:rPr>
          <w:rFonts w:asciiTheme="minorHAnsi" w:hAnsiTheme="minorHAnsi"/>
        </w:rPr>
        <w:t>, practical jokes or initiation;</w:t>
      </w:r>
    </w:p>
    <w:p w14:paraId="0E73C7AA" w14:textId="77777777" w:rsidR="004F7FC3" w:rsidRPr="00201B12" w:rsidRDefault="004F7FC3" w:rsidP="004F7FC3">
      <w:pPr>
        <w:rPr>
          <w:rFonts w:asciiTheme="minorHAnsi" w:hAnsiTheme="minorHAnsi"/>
        </w:rPr>
      </w:pPr>
      <w:r w:rsidRPr="00201B12">
        <w:rPr>
          <w:rFonts w:asciiTheme="minorHAnsi" w:hAnsiTheme="minorHAnsi"/>
        </w:rPr>
        <w:t>•</w:t>
      </w:r>
      <w:proofErr w:type="gramStart"/>
      <w:r w:rsidRPr="00201B12">
        <w:rPr>
          <w:rFonts w:asciiTheme="minorHAnsi" w:hAnsiTheme="minorHAnsi"/>
        </w:rPr>
        <w:t>displaying</w:t>
      </w:r>
      <w:proofErr w:type="gramEnd"/>
      <w:r w:rsidRPr="00201B12">
        <w:rPr>
          <w:rFonts w:asciiTheme="minorHAnsi" w:hAnsiTheme="minorHAnsi"/>
        </w:rPr>
        <w:t xml:space="preserve"> offensive material;</w:t>
      </w:r>
    </w:p>
    <w:p w14:paraId="0ABF8A12" w14:textId="77777777" w:rsidR="004F7FC3" w:rsidRPr="00201B12" w:rsidRDefault="004F7FC3" w:rsidP="004F7FC3">
      <w:pPr>
        <w:rPr>
          <w:rFonts w:asciiTheme="minorHAnsi" w:hAnsiTheme="minorHAnsi"/>
        </w:rPr>
      </w:pPr>
      <w:r w:rsidRPr="00201B12">
        <w:rPr>
          <w:rFonts w:asciiTheme="minorHAnsi" w:hAnsiTheme="minorHAnsi"/>
        </w:rPr>
        <w:t>•</w:t>
      </w:r>
      <w:proofErr w:type="gramStart"/>
      <w:r w:rsidRPr="00201B12">
        <w:rPr>
          <w:rFonts w:asciiTheme="minorHAnsi" w:hAnsiTheme="minorHAnsi"/>
        </w:rPr>
        <w:t>exclusion</w:t>
      </w:r>
      <w:proofErr w:type="gramEnd"/>
      <w:r w:rsidRPr="00201B12">
        <w:rPr>
          <w:rFonts w:asciiTheme="minorHAnsi" w:hAnsiTheme="minorHAnsi"/>
        </w:rPr>
        <w:t xml:space="preserve"> from work-related events;</w:t>
      </w:r>
    </w:p>
    <w:p w14:paraId="712088B0" w14:textId="77777777" w:rsidR="004F7FC3" w:rsidRPr="00201B12" w:rsidRDefault="004F7FC3" w:rsidP="004F7FC3">
      <w:pPr>
        <w:rPr>
          <w:rFonts w:asciiTheme="minorHAnsi" w:hAnsiTheme="minorHAnsi"/>
        </w:rPr>
      </w:pPr>
      <w:r w:rsidRPr="00201B12">
        <w:rPr>
          <w:rFonts w:asciiTheme="minorHAnsi" w:hAnsiTheme="minorHAnsi"/>
        </w:rPr>
        <w:t>•</w:t>
      </w:r>
      <w:proofErr w:type="gramStart"/>
      <w:r w:rsidRPr="00201B12">
        <w:rPr>
          <w:rFonts w:asciiTheme="minorHAnsi" w:hAnsiTheme="minorHAnsi"/>
        </w:rPr>
        <w:t>unreasonable</w:t>
      </w:r>
      <w:proofErr w:type="gramEnd"/>
      <w:r w:rsidRPr="00201B12">
        <w:rPr>
          <w:rFonts w:asciiTheme="minorHAnsi" w:hAnsiTheme="minorHAnsi"/>
        </w:rPr>
        <w:t xml:space="preserve"> work expectations</w:t>
      </w:r>
    </w:p>
    <w:p w14:paraId="0828B1F7" w14:textId="77777777" w:rsidR="004F7FC3" w:rsidRDefault="004F7FC3" w:rsidP="00201B12">
      <w:pPr>
        <w:pStyle w:val="Heading2"/>
      </w:pPr>
    </w:p>
    <w:p w14:paraId="3D5ACDEA" w14:textId="77777777" w:rsidR="00515DB2" w:rsidRDefault="00515DB2" w:rsidP="00515DB2"/>
    <w:p w14:paraId="5F9A668B" w14:textId="77777777" w:rsidR="00515DB2" w:rsidRDefault="00515DB2" w:rsidP="00515DB2"/>
    <w:p w14:paraId="415CC8D9" w14:textId="77777777" w:rsidR="00515DB2" w:rsidRDefault="00515DB2" w:rsidP="00515DB2"/>
    <w:p w14:paraId="1F920B52" w14:textId="77777777" w:rsidR="00515DB2" w:rsidRDefault="00515DB2" w:rsidP="00515DB2"/>
    <w:p w14:paraId="40C8FE23" w14:textId="77777777" w:rsidR="00515DB2" w:rsidRDefault="00515DB2" w:rsidP="00515DB2"/>
    <w:p w14:paraId="79CA6B23" w14:textId="77777777" w:rsidR="00515DB2" w:rsidRPr="00515DB2" w:rsidRDefault="00515DB2" w:rsidP="00515DB2"/>
    <w:p w14:paraId="1C40051C" w14:textId="77777777" w:rsidR="004F7FC3" w:rsidRPr="00EC2550" w:rsidRDefault="004F7FC3" w:rsidP="00EC2550">
      <w:pPr>
        <w:pStyle w:val="Heading2"/>
      </w:pPr>
      <w:r w:rsidRPr="00201B12">
        <w:lastRenderedPageBreak/>
        <w:t>What about reasonable management action?</w:t>
      </w:r>
    </w:p>
    <w:p w14:paraId="5F10B55F" w14:textId="77777777" w:rsidR="004F7FC3" w:rsidRPr="00201B12" w:rsidRDefault="004F7FC3" w:rsidP="004F7FC3">
      <w:pPr>
        <w:rPr>
          <w:rFonts w:asciiTheme="minorHAnsi" w:hAnsiTheme="minorHAnsi"/>
        </w:rPr>
      </w:pPr>
      <w:r w:rsidRPr="00201B12">
        <w:rPr>
          <w:rFonts w:asciiTheme="minorHAnsi" w:hAnsiTheme="minorHAnsi"/>
        </w:rPr>
        <w:t>The legislation makes it clear that ‘reasonable management action carried out in a reasonable manner’ is not bullying.</w:t>
      </w:r>
    </w:p>
    <w:p w14:paraId="1F0AF22D" w14:textId="77777777" w:rsidR="004F7FC3" w:rsidRPr="00201B12" w:rsidRDefault="004F7FC3" w:rsidP="004F7FC3">
      <w:pPr>
        <w:rPr>
          <w:rFonts w:asciiTheme="minorHAnsi" w:hAnsiTheme="minorHAnsi"/>
        </w:rPr>
      </w:pPr>
    </w:p>
    <w:p w14:paraId="01F97B13" w14:textId="77777777" w:rsidR="004F7FC3" w:rsidRPr="00201B12" w:rsidRDefault="004F7FC3" w:rsidP="004F7FC3">
      <w:pPr>
        <w:rPr>
          <w:rFonts w:asciiTheme="minorHAnsi" w:hAnsiTheme="minorHAnsi"/>
        </w:rPr>
      </w:pPr>
      <w:r w:rsidRPr="00201B12">
        <w:rPr>
          <w:rFonts w:asciiTheme="minorHAnsi" w:hAnsiTheme="minorHAnsi"/>
        </w:rPr>
        <w:t>Reasonable management action may include for example:</w:t>
      </w:r>
    </w:p>
    <w:p w14:paraId="5AF32965" w14:textId="77777777" w:rsidR="004F7FC3" w:rsidRPr="00201B12" w:rsidRDefault="004F7FC3" w:rsidP="004F7FC3">
      <w:pPr>
        <w:rPr>
          <w:rFonts w:asciiTheme="minorHAnsi" w:hAnsiTheme="minorHAnsi"/>
        </w:rPr>
      </w:pPr>
      <w:r w:rsidRPr="00201B12">
        <w:rPr>
          <w:rFonts w:asciiTheme="minorHAnsi" w:hAnsiTheme="minorHAnsi"/>
        </w:rPr>
        <w:t>•</w:t>
      </w:r>
      <w:proofErr w:type="gramStart"/>
      <w:r w:rsidRPr="00201B12">
        <w:rPr>
          <w:rFonts w:asciiTheme="minorHAnsi" w:hAnsiTheme="minorHAnsi"/>
        </w:rPr>
        <w:t>performance</w:t>
      </w:r>
      <w:proofErr w:type="gramEnd"/>
      <w:r w:rsidRPr="00201B12">
        <w:rPr>
          <w:rFonts w:asciiTheme="minorHAnsi" w:hAnsiTheme="minorHAnsi"/>
        </w:rPr>
        <w:t xml:space="preserve"> management processes;</w:t>
      </w:r>
    </w:p>
    <w:p w14:paraId="3D87E8F3" w14:textId="77777777" w:rsidR="004F7FC3" w:rsidRPr="00201B12" w:rsidRDefault="004F7FC3" w:rsidP="004F7FC3">
      <w:pPr>
        <w:rPr>
          <w:rFonts w:asciiTheme="minorHAnsi" w:hAnsiTheme="minorHAnsi"/>
        </w:rPr>
      </w:pPr>
      <w:r w:rsidRPr="00201B12">
        <w:rPr>
          <w:rFonts w:asciiTheme="minorHAnsi" w:hAnsiTheme="minorHAnsi"/>
        </w:rPr>
        <w:t>•</w:t>
      </w:r>
      <w:proofErr w:type="gramStart"/>
      <w:r w:rsidRPr="00201B12">
        <w:rPr>
          <w:rFonts w:asciiTheme="minorHAnsi" w:hAnsiTheme="minorHAnsi"/>
        </w:rPr>
        <w:t>disciplinary</w:t>
      </w:r>
      <w:proofErr w:type="gramEnd"/>
      <w:r w:rsidRPr="00201B12">
        <w:rPr>
          <w:rFonts w:asciiTheme="minorHAnsi" w:hAnsiTheme="minorHAnsi"/>
        </w:rPr>
        <w:t xml:space="preserve"> action for misconduct;</w:t>
      </w:r>
    </w:p>
    <w:p w14:paraId="22009A48" w14:textId="77777777" w:rsidR="004F7FC3" w:rsidRPr="00201B12" w:rsidRDefault="004F7FC3" w:rsidP="004F7FC3">
      <w:pPr>
        <w:rPr>
          <w:rFonts w:asciiTheme="minorHAnsi" w:hAnsiTheme="minorHAnsi"/>
        </w:rPr>
      </w:pPr>
      <w:r w:rsidRPr="00201B12">
        <w:rPr>
          <w:rFonts w:asciiTheme="minorHAnsi" w:hAnsiTheme="minorHAnsi"/>
        </w:rPr>
        <w:t>•</w:t>
      </w:r>
      <w:proofErr w:type="gramStart"/>
      <w:r w:rsidRPr="00201B12">
        <w:rPr>
          <w:rFonts w:asciiTheme="minorHAnsi" w:hAnsiTheme="minorHAnsi"/>
        </w:rPr>
        <w:t>informing</w:t>
      </w:r>
      <w:proofErr w:type="gramEnd"/>
      <w:r w:rsidRPr="00201B12">
        <w:rPr>
          <w:rFonts w:asciiTheme="minorHAnsi" w:hAnsiTheme="minorHAnsi"/>
        </w:rPr>
        <w:t xml:space="preserve"> a worker about unsatisfactory work performance or inappropriate work behaviour;</w:t>
      </w:r>
    </w:p>
    <w:p w14:paraId="0C2B7422" w14:textId="77777777" w:rsidR="004F7FC3" w:rsidRPr="00201B12" w:rsidRDefault="004F7FC3" w:rsidP="004F7FC3">
      <w:pPr>
        <w:rPr>
          <w:rFonts w:asciiTheme="minorHAnsi" w:hAnsiTheme="minorHAnsi"/>
        </w:rPr>
      </w:pPr>
      <w:r w:rsidRPr="00201B12">
        <w:rPr>
          <w:rFonts w:asciiTheme="minorHAnsi" w:hAnsiTheme="minorHAnsi"/>
        </w:rPr>
        <w:t>•</w:t>
      </w:r>
      <w:proofErr w:type="gramStart"/>
      <w:r w:rsidRPr="00201B12">
        <w:rPr>
          <w:rFonts w:asciiTheme="minorHAnsi" w:hAnsiTheme="minorHAnsi"/>
        </w:rPr>
        <w:t>directing</w:t>
      </w:r>
      <w:proofErr w:type="gramEnd"/>
      <w:r w:rsidRPr="00201B12">
        <w:rPr>
          <w:rFonts w:asciiTheme="minorHAnsi" w:hAnsiTheme="minorHAnsi"/>
        </w:rPr>
        <w:t xml:space="preserve"> a worker to perform duties in keeping with their job;</w:t>
      </w:r>
    </w:p>
    <w:p w14:paraId="7A12E3C3" w14:textId="77777777" w:rsidR="004F7FC3" w:rsidRPr="00201B12" w:rsidRDefault="004F7FC3" w:rsidP="004F7FC3">
      <w:pPr>
        <w:rPr>
          <w:rFonts w:asciiTheme="minorHAnsi" w:hAnsiTheme="minorHAnsi"/>
        </w:rPr>
      </w:pPr>
      <w:r w:rsidRPr="00201B12">
        <w:rPr>
          <w:rFonts w:asciiTheme="minorHAnsi" w:hAnsiTheme="minorHAnsi"/>
        </w:rPr>
        <w:t>•</w:t>
      </w:r>
      <w:proofErr w:type="gramStart"/>
      <w:r w:rsidRPr="00201B12">
        <w:rPr>
          <w:rFonts w:asciiTheme="minorHAnsi" w:hAnsiTheme="minorHAnsi"/>
        </w:rPr>
        <w:t>maintaining</w:t>
      </w:r>
      <w:proofErr w:type="gramEnd"/>
      <w:r w:rsidRPr="00201B12">
        <w:rPr>
          <w:rFonts w:asciiTheme="minorHAnsi" w:hAnsiTheme="minorHAnsi"/>
        </w:rPr>
        <w:t xml:space="preserve"> reasonable workplace goals and standards.</w:t>
      </w:r>
    </w:p>
    <w:p w14:paraId="41B89E82" w14:textId="77777777" w:rsidR="004F7FC3" w:rsidRPr="00201B12" w:rsidRDefault="004F7FC3" w:rsidP="00201B12">
      <w:pPr>
        <w:pStyle w:val="Heading2"/>
      </w:pPr>
    </w:p>
    <w:p w14:paraId="62A5C601" w14:textId="77777777" w:rsidR="004F7FC3" w:rsidRPr="00201B12" w:rsidRDefault="004F7FC3" w:rsidP="00201B12">
      <w:pPr>
        <w:pStyle w:val="Heading2"/>
      </w:pPr>
      <w:r w:rsidRPr="00201B12">
        <w:t>Next Steps:</w:t>
      </w:r>
      <w:r w:rsidR="002645DB" w:rsidRPr="00201B12">
        <w:t xml:space="preserve"> </w:t>
      </w:r>
    </w:p>
    <w:p w14:paraId="6FE75E41" w14:textId="3B10711B" w:rsidR="004F7FC3" w:rsidRPr="00201B12" w:rsidRDefault="325A72E0" w:rsidP="004F7FC3">
      <w:pPr>
        <w:rPr>
          <w:rFonts w:asciiTheme="minorHAnsi" w:hAnsiTheme="minorHAnsi"/>
        </w:rPr>
      </w:pPr>
      <w:r w:rsidRPr="325A72E0">
        <w:rPr>
          <w:rFonts w:asciiTheme="minorHAnsi" w:eastAsiaTheme="minorEastAsia" w:hAnsiTheme="minorHAnsi" w:cstheme="minorBidi"/>
        </w:rPr>
        <w:t xml:space="preserve">For more information, download </w:t>
      </w:r>
      <w:r w:rsidRPr="325A72E0">
        <w:rPr>
          <w:rFonts w:asciiTheme="minorHAnsi" w:eastAsiaTheme="minorEastAsia" w:hAnsiTheme="minorHAnsi" w:cstheme="minorBidi"/>
          <w:b/>
          <w:bCs/>
        </w:rPr>
        <w:t xml:space="preserve">the </w:t>
      </w:r>
      <w:hyperlink r:id="rId7">
        <w:r w:rsidRPr="325A72E0">
          <w:rPr>
            <w:rStyle w:val="Hyperlink"/>
            <w:rFonts w:asciiTheme="minorHAnsi" w:eastAsiaTheme="minorEastAsia" w:hAnsiTheme="minorHAnsi" w:cstheme="minorBidi"/>
            <w:b/>
            <w:bCs/>
          </w:rPr>
          <w:t>Fair Work Ombudsman’s</w:t>
        </w:r>
      </w:hyperlink>
      <w:r w:rsidRPr="325A72E0">
        <w:rPr>
          <w:rFonts w:asciiTheme="minorHAnsi" w:eastAsiaTheme="minorEastAsia" w:hAnsiTheme="minorHAnsi" w:cstheme="minorBidi"/>
          <w:b/>
          <w:bCs/>
        </w:rPr>
        <w:t xml:space="preserve"> Managing Underperformance </w:t>
      </w:r>
      <w:hyperlink r:id="rId8">
        <w:r w:rsidRPr="325A72E0">
          <w:rPr>
            <w:rStyle w:val="Hyperlink"/>
            <w:rFonts w:asciiTheme="minorHAnsi" w:eastAsiaTheme="minorEastAsia" w:hAnsiTheme="minorHAnsi" w:cstheme="minorBidi"/>
            <w:b/>
            <w:bCs/>
          </w:rPr>
          <w:t>Best Pract</w:t>
        </w:r>
        <w:r w:rsidRPr="325A72E0">
          <w:rPr>
            <w:rStyle w:val="Hyperlink"/>
            <w:rFonts w:asciiTheme="minorHAnsi" w:eastAsiaTheme="minorEastAsia" w:hAnsiTheme="minorHAnsi" w:cstheme="minorBidi"/>
            <w:b/>
            <w:bCs/>
          </w:rPr>
          <w:t>i</w:t>
        </w:r>
        <w:r w:rsidRPr="325A72E0">
          <w:rPr>
            <w:rStyle w:val="Hyperlink"/>
            <w:rFonts w:asciiTheme="minorHAnsi" w:eastAsiaTheme="minorEastAsia" w:hAnsiTheme="minorHAnsi" w:cstheme="minorBidi"/>
            <w:b/>
            <w:bCs/>
          </w:rPr>
          <w:t>ce Guide</w:t>
        </w:r>
      </w:hyperlink>
      <w:r w:rsidRPr="325A72E0">
        <w:rPr>
          <w:rFonts w:asciiTheme="minorHAnsi" w:eastAsiaTheme="minorEastAsia" w:hAnsiTheme="minorHAnsi" w:cstheme="minorBidi"/>
        </w:rPr>
        <w:t>.</w:t>
      </w:r>
    </w:p>
    <w:p w14:paraId="174830FC" w14:textId="77777777" w:rsidR="009160C0" w:rsidRDefault="009160C0" w:rsidP="004F7FC3">
      <w:pPr>
        <w:rPr>
          <w:rFonts w:asciiTheme="minorHAnsi" w:hAnsiTheme="minorHAnsi"/>
          <w:b/>
          <w:highlight w:val="yellow"/>
        </w:rPr>
      </w:pPr>
    </w:p>
    <w:p w14:paraId="2240B29A" w14:textId="77777777" w:rsidR="004F7FC3" w:rsidRPr="00201B12" w:rsidRDefault="004F7FC3" w:rsidP="004F7FC3">
      <w:pPr>
        <w:rPr>
          <w:rFonts w:asciiTheme="minorHAnsi" w:hAnsiTheme="minorHAnsi"/>
        </w:rPr>
      </w:pPr>
    </w:p>
    <w:p w14:paraId="271087D4" w14:textId="77777777" w:rsidR="004F7FC3" w:rsidRPr="00EC2550" w:rsidRDefault="325A72E0" w:rsidP="00EC2550">
      <w:pPr>
        <w:pStyle w:val="Heading2"/>
      </w:pPr>
      <w:r>
        <w:t>The anti-bullying process</w:t>
      </w:r>
    </w:p>
    <w:p w14:paraId="1F277F24" w14:textId="23438722" w:rsidR="325A72E0" w:rsidRDefault="325A72E0" w:rsidP="325A72E0"/>
    <w:p w14:paraId="4037873D" w14:textId="77777777" w:rsidR="004F7FC3" w:rsidRPr="00201B12" w:rsidRDefault="004F7FC3" w:rsidP="004F7FC3">
      <w:pPr>
        <w:rPr>
          <w:rFonts w:asciiTheme="minorHAnsi" w:hAnsiTheme="minorHAnsi"/>
        </w:rPr>
      </w:pPr>
      <w:r w:rsidRPr="00201B12">
        <w:rPr>
          <w:rFonts w:asciiTheme="minorHAnsi" w:hAnsiTheme="minorHAnsi"/>
        </w:rPr>
        <w:t>The purpose of the anti-bullying regime is to prevent workers being bullied at work and to restore working relationships. It is not about providing monetary compensation nor is it about penalising employers.</w:t>
      </w:r>
    </w:p>
    <w:p w14:paraId="2D4C03FB" w14:textId="77777777" w:rsidR="004F7FC3" w:rsidRPr="00201B12" w:rsidRDefault="004F7FC3" w:rsidP="004F7FC3">
      <w:pPr>
        <w:rPr>
          <w:rFonts w:asciiTheme="minorHAnsi" w:hAnsiTheme="minorHAnsi"/>
        </w:rPr>
      </w:pPr>
    </w:p>
    <w:p w14:paraId="58417F56" w14:textId="77777777" w:rsidR="002645DB" w:rsidRPr="00201B12" w:rsidRDefault="004F7FC3" w:rsidP="004F7FC3">
      <w:pPr>
        <w:rPr>
          <w:rFonts w:asciiTheme="minorHAnsi" w:hAnsiTheme="minorHAnsi"/>
        </w:rPr>
      </w:pPr>
      <w:r w:rsidRPr="00201B12">
        <w:rPr>
          <w:rFonts w:asciiTheme="minorHAnsi" w:hAnsiTheme="minorHAnsi"/>
        </w:rPr>
        <w:t xml:space="preserve">Thus, the Fair Work Commission can only make orders to prevent a worker from being bullied at work and only if there is a risk that the worker will continue to be bullied at work. Workers who ‘reasonably' believe that they have been bullied at work may make an application to the Fair Work Commission. </w:t>
      </w:r>
    </w:p>
    <w:p w14:paraId="63BEE733" w14:textId="77777777" w:rsidR="002645DB" w:rsidRPr="00201B12" w:rsidRDefault="002645DB" w:rsidP="004F7FC3">
      <w:pPr>
        <w:rPr>
          <w:rFonts w:asciiTheme="minorHAnsi" w:hAnsiTheme="minorHAnsi"/>
        </w:rPr>
      </w:pPr>
    </w:p>
    <w:p w14:paraId="2DB86B04" w14:textId="77777777" w:rsidR="002645DB" w:rsidRPr="00201B12" w:rsidRDefault="004F7FC3" w:rsidP="004F7FC3">
      <w:pPr>
        <w:rPr>
          <w:rFonts w:asciiTheme="minorHAnsi" w:hAnsiTheme="minorHAnsi"/>
        </w:rPr>
      </w:pPr>
      <w:r w:rsidRPr="00201B12">
        <w:rPr>
          <w:rFonts w:asciiTheme="minorHAnsi" w:hAnsiTheme="minorHAnsi"/>
        </w:rPr>
        <w:t>There are no time limits for making the application but the worker must still be working for the employer where the bullying is alleged to have taken place.</w:t>
      </w:r>
      <w:r w:rsidR="002645DB" w:rsidRPr="00201B12">
        <w:rPr>
          <w:rFonts w:asciiTheme="minorHAnsi" w:hAnsiTheme="minorHAnsi"/>
        </w:rPr>
        <w:t xml:space="preserve"> </w:t>
      </w:r>
    </w:p>
    <w:p w14:paraId="16EE49FA" w14:textId="77777777" w:rsidR="002645DB" w:rsidRPr="00201B12" w:rsidRDefault="002645DB" w:rsidP="004F7FC3">
      <w:pPr>
        <w:rPr>
          <w:rFonts w:asciiTheme="minorHAnsi" w:hAnsiTheme="minorHAnsi"/>
        </w:rPr>
      </w:pPr>
    </w:p>
    <w:p w14:paraId="4E98C746" w14:textId="77777777" w:rsidR="002645DB" w:rsidRPr="00201B12" w:rsidRDefault="004F7FC3" w:rsidP="004F7FC3">
      <w:pPr>
        <w:rPr>
          <w:rFonts w:asciiTheme="minorHAnsi" w:hAnsiTheme="minorHAnsi"/>
        </w:rPr>
      </w:pPr>
      <w:r w:rsidRPr="00201B12">
        <w:rPr>
          <w:rFonts w:asciiTheme="minorHAnsi" w:hAnsiTheme="minorHAnsi"/>
        </w:rPr>
        <w:t>The Fair Work Commission must start to deal with the application within 14 days.</w:t>
      </w:r>
      <w:r w:rsidR="002645DB" w:rsidRPr="00201B12">
        <w:rPr>
          <w:rFonts w:asciiTheme="minorHAnsi" w:hAnsiTheme="minorHAnsi"/>
        </w:rPr>
        <w:t xml:space="preserve"> </w:t>
      </w:r>
      <w:r w:rsidRPr="00201B12">
        <w:rPr>
          <w:rFonts w:asciiTheme="minorHAnsi" w:hAnsiTheme="minorHAnsi"/>
        </w:rPr>
        <w:t xml:space="preserve">This does not necessarily mean that there will be a hearing within 14 days. </w:t>
      </w:r>
    </w:p>
    <w:p w14:paraId="56219EE5" w14:textId="77777777" w:rsidR="002645DB" w:rsidRPr="00201B12" w:rsidRDefault="002645DB" w:rsidP="004F7FC3">
      <w:pPr>
        <w:rPr>
          <w:rFonts w:asciiTheme="minorHAnsi" w:hAnsiTheme="minorHAnsi"/>
        </w:rPr>
      </w:pPr>
    </w:p>
    <w:p w14:paraId="62D9A88E" w14:textId="77777777" w:rsidR="002645DB" w:rsidRPr="00201B12" w:rsidRDefault="004F7FC3" w:rsidP="004F7FC3">
      <w:pPr>
        <w:rPr>
          <w:rFonts w:asciiTheme="minorHAnsi" w:hAnsiTheme="minorHAnsi"/>
        </w:rPr>
      </w:pPr>
      <w:r w:rsidRPr="00201B12">
        <w:rPr>
          <w:rFonts w:asciiTheme="minorHAnsi" w:hAnsiTheme="minorHAnsi"/>
        </w:rPr>
        <w:t>The Fair Work Commission may use this time to make inquiries or seek further information from the parties.</w:t>
      </w:r>
      <w:r w:rsidR="002645DB" w:rsidRPr="00201B12">
        <w:rPr>
          <w:rFonts w:asciiTheme="minorHAnsi" w:hAnsiTheme="minorHAnsi"/>
        </w:rPr>
        <w:t xml:space="preserve"> </w:t>
      </w:r>
      <w:r w:rsidRPr="00201B12">
        <w:rPr>
          <w:rFonts w:asciiTheme="minorHAnsi" w:hAnsiTheme="minorHAnsi"/>
        </w:rPr>
        <w:t>The process will involve the Fair Work Commission making an initial assessment to decide whether the claim is one which can be dealt with under the legislation, who the parties are, the nature of the alleged bullying and how the application should be dealt with. All parties will be given the opportunity to be heard.</w:t>
      </w:r>
    </w:p>
    <w:p w14:paraId="532448F8" w14:textId="77777777" w:rsidR="002645DB" w:rsidRPr="00201B12" w:rsidRDefault="002645DB" w:rsidP="004F7FC3">
      <w:pPr>
        <w:rPr>
          <w:rFonts w:asciiTheme="minorHAnsi" w:hAnsiTheme="minorHAnsi"/>
        </w:rPr>
      </w:pPr>
    </w:p>
    <w:p w14:paraId="321035D3" w14:textId="77777777" w:rsidR="002645DB" w:rsidRPr="00201B12" w:rsidRDefault="004F7FC3" w:rsidP="004F7FC3">
      <w:pPr>
        <w:rPr>
          <w:rFonts w:asciiTheme="minorHAnsi" w:hAnsiTheme="minorHAnsi"/>
        </w:rPr>
      </w:pPr>
      <w:r w:rsidRPr="00201B12">
        <w:rPr>
          <w:rFonts w:asciiTheme="minorHAnsi" w:hAnsiTheme="minorHAnsi"/>
        </w:rPr>
        <w:t>The Fair Work Commission may mediate or conciliate the dispute with the aim of resolving the issues so that constructive and cooperative relationships can resume.</w:t>
      </w:r>
      <w:r w:rsidR="002645DB" w:rsidRPr="00201B12">
        <w:rPr>
          <w:rFonts w:asciiTheme="minorHAnsi" w:hAnsiTheme="minorHAnsi"/>
        </w:rPr>
        <w:t xml:space="preserve"> </w:t>
      </w:r>
      <w:r w:rsidRPr="00201B12">
        <w:rPr>
          <w:rFonts w:asciiTheme="minorHAnsi" w:hAnsiTheme="minorHAnsi"/>
        </w:rPr>
        <w:t>The Fair Work Commission must take into account the employer’s internal policies and grievance procedures when making orders.</w:t>
      </w:r>
    </w:p>
    <w:p w14:paraId="32EDB06D" w14:textId="77777777" w:rsidR="002645DB" w:rsidRPr="00201B12" w:rsidRDefault="002645DB" w:rsidP="004F7FC3">
      <w:pPr>
        <w:rPr>
          <w:rFonts w:asciiTheme="minorHAnsi" w:hAnsiTheme="minorHAnsi"/>
        </w:rPr>
      </w:pPr>
    </w:p>
    <w:p w14:paraId="327696BD" w14:textId="68A1C65A" w:rsidR="325A72E0" w:rsidRDefault="325A72E0" w:rsidP="325A72E0"/>
    <w:p w14:paraId="5F0D2241" w14:textId="247F8279" w:rsidR="325A72E0" w:rsidRDefault="325A72E0" w:rsidP="325A72E0"/>
    <w:p w14:paraId="63961818" w14:textId="77777777" w:rsidR="002645DB" w:rsidRPr="00EC2550" w:rsidRDefault="325A72E0" w:rsidP="00EC2550">
      <w:pPr>
        <w:pStyle w:val="Heading2"/>
      </w:pPr>
      <w:r>
        <w:t>What can you do to prevent a bullying claim?</w:t>
      </w:r>
    </w:p>
    <w:p w14:paraId="3C72C515" w14:textId="38A8BFF4" w:rsidR="325A72E0" w:rsidRDefault="325A72E0" w:rsidP="325A72E0"/>
    <w:p w14:paraId="10272A09" w14:textId="77777777" w:rsidR="002645DB" w:rsidRPr="00201B12" w:rsidRDefault="004F7FC3" w:rsidP="004F7FC3">
      <w:pPr>
        <w:rPr>
          <w:rFonts w:asciiTheme="minorHAnsi" w:hAnsiTheme="minorHAnsi"/>
        </w:rPr>
      </w:pPr>
      <w:r w:rsidRPr="00201B12">
        <w:rPr>
          <w:rFonts w:asciiTheme="minorHAnsi" w:hAnsiTheme="minorHAnsi"/>
        </w:rPr>
        <w:t>If workers understand what is and what is not bullying and if they feel that any complaint will be dealt with fairly and transparently by the employer there is less likelihood that they will feel that they need</w:t>
      </w:r>
      <w:r w:rsidR="002645DB" w:rsidRPr="00201B12">
        <w:rPr>
          <w:rFonts w:asciiTheme="minorHAnsi" w:hAnsiTheme="minorHAnsi"/>
        </w:rPr>
        <w:t xml:space="preserve"> </w:t>
      </w:r>
      <w:r w:rsidRPr="00201B12">
        <w:rPr>
          <w:rFonts w:asciiTheme="minorHAnsi" w:hAnsiTheme="minorHAnsi"/>
        </w:rPr>
        <w:t>to make a complaint to the Fair Work Commission. The following will assist you to ensure that bullying is dealt with appropriately in the workplace:</w:t>
      </w:r>
    </w:p>
    <w:p w14:paraId="49846287" w14:textId="77777777" w:rsidR="002645DB" w:rsidRPr="00201B12" w:rsidRDefault="002645DB" w:rsidP="004F7FC3">
      <w:pPr>
        <w:rPr>
          <w:rFonts w:asciiTheme="minorHAnsi" w:hAnsiTheme="minorHAnsi"/>
        </w:rPr>
      </w:pPr>
    </w:p>
    <w:p w14:paraId="76C4A4EA" w14:textId="77777777" w:rsidR="002645DB" w:rsidRPr="00201B12" w:rsidRDefault="002645DB" w:rsidP="004F7FC3">
      <w:pPr>
        <w:rPr>
          <w:rFonts w:asciiTheme="minorHAnsi" w:hAnsiTheme="minorHAnsi"/>
        </w:rPr>
      </w:pPr>
      <w:r w:rsidRPr="00201B12">
        <w:rPr>
          <w:rFonts w:asciiTheme="minorHAnsi" w:hAnsiTheme="minorHAnsi"/>
        </w:rPr>
        <w:t>1. Ensure</w:t>
      </w:r>
      <w:r w:rsidR="004F7FC3" w:rsidRPr="00201B12">
        <w:rPr>
          <w:rFonts w:asciiTheme="minorHAnsi" w:hAnsiTheme="minorHAnsi"/>
        </w:rPr>
        <w:t xml:space="preserve"> that you have a bullying policy in place and that all workers are aware of it</w:t>
      </w:r>
      <w:proofErr w:type="gramStart"/>
      <w:r w:rsidR="004F7FC3" w:rsidRPr="00201B12">
        <w:rPr>
          <w:rFonts w:asciiTheme="minorHAnsi" w:hAnsiTheme="minorHAnsi"/>
        </w:rPr>
        <w:t>;</w:t>
      </w:r>
      <w:proofErr w:type="gramEnd"/>
    </w:p>
    <w:p w14:paraId="70F796F9" w14:textId="77777777" w:rsidR="002645DB" w:rsidRPr="00201B12" w:rsidRDefault="002645DB" w:rsidP="004F7FC3">
      <w:pPr>
        <w:rPr>
          <w:rFonts w:asciiTheme="minorHAnsi" w:hAnsiTheme="minorHAnsi"/>
        </w:rPr>
      </w:pPr>
      <w:r w:rsidRPr="00201B12">
        <w:rPr>
          <w:rFonts w:asciiTheme="minorHAnsi" w:hAnsiTheme="minorHAnsi"/>
        </w:rPr>
        <w:t>2. Make</w:t>
      </w:r>
      <w:r w:rsidR="004F7FC3" w:rsidRPr="00201B12">
        <w:rPr>
          <w:rFonts w:asciiTheme="minorHAnsi" w:hAnsiTheme="minorHAnsi"/>
        </w:rPr>
        <w:t xml:space="preserve"> sure that the policy clearly specifies what is and what is not bullying</w:t>
      </w:r>
      <w:proofErr w:type="gramStart"/>
      <w:r w:rsidR="004F7FC3" w:rsidRPr="00201B12">
        <w:rPr>
          <w:rFonts w:asciiTheme="minorHAnsi" w:hAnsiTheme="minorHAnsi"/>
        </w:rPr>
        <w:t>;</w:t>
      </w:r>
      <w:proofErr w:type="gramEnd"/>
    </w:p>
    <w:p w14:paraId="6567B2EF" w14:textId="77777777" w:rsidR="002645DB" w:rsidRPr="00201B12" w:rsidRDefault="002645DB" w:rsidP="004F7FC3">
      <w:pPr>
        <w:rPr>
          <w:rFonts w:asciiTheme="minorHAnsi" w:hAnsiTheme="minorHAnsi"/>
        </w:rPr>
      </w:pPr>
      <w:r w:rsidRPr="00201B12">
        <w:rPr>
          <w:rFonts w:asciiTheme="minorHAnsi" w:hAnsiTheme="minorHAnsi"/>
        </w:rPr>
        <w:t>3. Ensure</w:t>
      </w:r>
      <w:r w:rsidR="004F7FC3" w:rsidRPr="00201B12">
        <w:rPr>
          <w:rFonts w:asciiTheme="minorHAnsi" w:hAnsiTheme="minorHAnsi"/>
        </w:rPr>
        <w:t xml:space="preserve"> that workers are clear about what is and what is not bullying</w:t>
      </w:r>
      <w:proofErr w:type="gramStart"/>
      <w:r w:rsidR="004F7FC3" w:rsidRPr="00201B12">
        <w:rPr>
          <w:rFonts w:asciiTheme="minorHAnsi" w:hAnsiTheme="minorHAnsi"/>
        </w:rPr>
        <w:t>;</w:t>
      </w:r>
      <w:proofErr w:type="gramEnd"/>
    </w:p>
    <w:p w14:paraId="56486AFE" w14:textId="77777777" w:rsidR="002645DB" w:rsidRPr="00201B12" w:rsidRDefault="002645DB" w:rsidP="004F7FC3">
      <w:pPr>
        <w:rPr>
          <w:rFonts w:asciiTheme="minorHAnsi" w:hAnsiTheme="minorHAnsi"/>
        </w:rPr>
      </w:pPr>
      <w:r w:rsidRPr="00201B12">
        <w:rPr>
          <w:rFonts w:asciiTheme="minorHAnsi" w:hAnsiTheme="minorHAnsi"/>
        </w:rPr>
        <w:t>4. Ensure</w:t>
      </w:r>
      <w:r w:rsidR="004F7FC3" w:rsidRPr="00201B12">
        <w:rPr>
          <w:rFonts w:asciiTheme="minorHAnsi" w:hAnsiTheme="minorHAnsi"/>
        </w:rPr>
        <w:t xml:space="preserve"> that you have a grievance procedure which can be used to address bullying complaints and that all workers are aware of it</w:t>
      </w:r>
      <w:r w:rsidR="009B2BD7" w:rsidRPr="00201B12">
        <w:rPr>
          <w:rFonts w:asciiTheme="minorHAnsi" w:hAnsiTheme="minorHAnsi"/>
        </w:rPr>
        <w:t xml:space="preserve"> </w:t>
      </w:r>
      <w:r w:rsidR="004F7FC3" w:rsidRPr="00201B12">
        <w:rPr>
          <w:rFonts w:asciiTheme="minorHAnsi" w:hAnsiTheme="minorHAnsi"/>
        </w:rPr>
        <w:t>and feel comfortable using it</w:t>
      </w:r>
      <w:proofErr w:type="gramStart"/>
      <w:r w:rsidR="004F7FC3" w:rsidRPr="00201B12">
        <w:rPr>
          <w:rFonts w:asciiTheme="minorHAnsi" w:hAnsiTheme="minorHAnsi"/>
        </w:rPr>
        <w:t>;</w:t>
      </w:r>
      <w:proofErr w:type="gramEnd"/>
    </w:p>
    <w:p w14:paraId="333D68E4" w14:textId="77777777" w:rsidR="002645DB" w:rsidRPr="00201B12" w:rsidRDefault="002645DB" w:rsidP="004F7FC3">
      <w:pPr>
        <w:rPr>
          <w:rFonts w:asciiTheme="minorHAnsi" w:hAnsiTheme="minorHAnsi"/>
        </w:rPr>
      </w:pPr>
      <w:r w:rsidRPr="00201B12">
        <w:rPr>
          <w:rFonts w:asciiTheme="minorHAnsi" w:hAnsiTheme="minorHAnsi"/>
        </w:rPr>
        <w:t>5. Ensure</w:t>
      </w:r>
      <w:r w:rsidR="004F7FC3" w:rsidRPr="00201B12">
        <w:rPr>
          <w:rFonts w:asciiTheme="minorHAnsi" w:hAnsiTheme="minorHAnsi"/>
        </w:rPr>
        <w:t xml:space="preserve"> that your managers have training on how to deal with bullying complaints</w:t>
      </w:r>
      <w:proofErr w:type="gramStart"/>
      <w:r w:rsidR="004F7FC3" w:rsidRPr="00201B12">
        <w:rPr>
          <w:rFonts w:asciiTheme="minorHAnsi" w:hAnsiTheme="minorHAnsi"/>
        </w:rPr>
        <w:t>;</w:t>
      </w:r>
      <w:proofErr w:type="gramEnd"/>
    </w:p>
    <w:p w14:paraId="55EDCBC4" w14:textId="77777777" w:rsidR="002645DB" w:rsidRPr="00201B12" w:rsidRDefault="002645DB" w:rsidP="004F7FC3">
      <w:pPr>
        <w:rPr>
          <w:rFonts w:asciiTheme="minorHAnsi" w:hAnsiTheme="minorHAnsi"/>
        </w:rPr>
      </w:pPr>
      <w:r w:rsidRPr="00201B12">
        <w:rPr>
          <w:rFonts w:asciiTheme="minorHAnsi" w:hAnsiTheme="minorHAnsi"/>
        </w:rPr>
        <w:t>6. If</w:t>
      </w:r>
      <w:r w:rsidR="004F7FC3" w:rsidRPr="00201B12">
        <w:rPr>
          <w:rFonts w:asciiTheme="minorHAnsi" w:hAnsiTheme="minorHAnsi"/>
        </w:rPr>
        <w:t xml:space="preserve"> you receive an allegation of bullying from a worker -act immediately;</w:t>
      </w:r>
    </w:p>
    <w:p w14:paraId="1EAF0F59" w14:textId="77777777" w:rsidR="002645DB" w:rsidRPr="00201B12" w:rsidRDefault="002645DB" w:rsidP="004F7FC3">
      <w:pPr>
        <w:rPr>
          <w:rFonts w:asciiTheme="minorHAnsi" w:hAnsiTheme="minorHAnsi"/>
        </w:rPr>
      </w:pPr>
      <w:r w:rsidRPr="00201B12">
        <w:rPr>
          <w:rFonts w:asciiTheme="minorHAnsi" w:hAnsiTheme="minorHAnsi"/>
        </w:rPr>
        <w:t>7. Apply</w:t>
      </w:r>
      <w:r w:rsidR="004F7FC3" w:rsidRPr="00201B12">
        <w:rPr>
          <w:rFonts w:asciiTheme="minorHAnsi" w:hAnsiTheme="minorHAnsi"/>
        </w:rPr>
        <w:t xml:space="preserve"> your performance management processes consistently and fairly with all workers and document everything in writing</w:t>
      </w:r>
      <w:proofErr w:type="gramStart"/>
      <w:r w:rsidR="004F7FC3" w:rsidRPr="00201B12">
        <w:rPr>
          <w:rFonts w:asciiTheme="minorHAnsi" w:hAnsiTheme="minorHAnsi"/>
        </w:rPr>
        <w:t>;</w:t>
      </w:r>
      <w:proofErr w:type="gramEnd"/>
    </w:p>
    <w:p w14:paraId="3CEC8773" w14:textId="77777777" w:rsidR="002645DB" w:rsidRPr="00201B12" w:rsidRDefault="002645DB" w:rsidP="004F7FC3">
      <w:pPr>
        <w:rPr>
          <w:rFonts w:asciiTheme="minorHAnsi" w:hAnsiTheme="minorHAnsi"/>
        </w:rPr>
      </w:pPr>
    </w:p>
    <w:p w14:paraId="59151081" w14:textId="77777777" w:rsidR="002645DB" w:rsidRPr="00EC2550" w:rsidRDefault="004F7FC3" w:rsidP="00EC2550">
      <w:pPr>
        <w:pStyle w:val="Heading2"/>
      </w:pPr>
      <w:r w:rsidRPr="00201B12">
        <w:t>Next Steps:</w:t>
      </w:r>
      <w:r w:rsidR="002645DB" w:rsidRPr="00201B12">
        <w:t xml:space="preserve"> </w:t>
      </w:r>
    </w:p>
    <w:p w14:paraId="18271AE1" w14:textId="77777777" w:rsidR="002645DB" w:rsidRPr="00EC2550" w:rsidRDefault="004F7FC3" w:rsidP="00EC2550">
      <w:pPr>
        <w:rPr>
          <w:rFonts w:asciiTheme="minorHAnsi" w:hAnsiTheme="minorHAnsi"/>
        </w:rPr>
      </w:pPr>
      <w:r w:rsidRPr="00201B12">
        <w:rPr>
          <w:rFonts w:asciiTheme="minorHAnsi" w:hAnsiTheme="minorHAnsi"/>
        </w:rPr>
        <w:t>Download the</w:t>
      </w:r>
      <w:r w:rsidR="002645DB" w:rsidRPr="00201B12">
        <w:rPr>
          <w:rFonts w:asciiTheme="minorHAnsi" w:hAnsiTheme="minorHAnsi"/>
        </w:rPr>
        <w:t xml:space="preserve"> </w:t>
      </w:r>
      <w:r w:rsidRPr="00201B12">
        <w:rPr>
          <w:rFonts w:asciiTheme="minorHAnsi" w:hAnsiTheme="minorHAnsi"/>
        </w:rPr>
        <w:t>No Bullying Policy template</w:t>
      </w:r>
      <w:r w:rsidR="002645DB" w:rsidRPr="00201B12">
        <w:rPr>
          <w:rFonts w:asciiTheme="minorHAnsi" w:hAnsiTheme="minorHAnsi"/>
        </w:rPr>
        <w:t xml:space="preserve"> </w:t>
      </w:r>
      <w:r w:rsidRPr="00201B12">
        <w:rPr>
          <w:rFonts w:asciiTheme="minorHAnsi" w:hAnsiTheme="minorHAnsi"/>
        </w:rPr>
        <w:t>to</w:t>
      </w:r>
      <w:r w:rsidR="002645DB" w:rsidRPr="00201B12">
        <w:rPr>
          <w:rFonts w:asciiTheme="minorHAnsi" w:hAnsiTheme="minorHAnsi"/>
        </w:rPr>
        <w:t xml:space="preserve"> </w:t>
      </w:r>
      <w:r w:rsidRPr="00201B12">
        <w:rPr>
          <w:rFonts w:asciiTheme="minorHAnsi" w:hAnsiTheme="minorHAnsi"/>
        </w:rPr>
        <w:t xml:space="preserve">create </w:t>
      </w:r>
      <w:r w:rsidR="009F4C48" w:rsidRPr="00201B12">
        <w:rPr>
          <w:rFonts w:asciiTheme="minorHAnsi" w:hAnsiTheme="minorHAnsi"/>
        </w:rPr>
        <w:t>your own anti bullying policy</w:t>
      </w:r>
      <w:r w:rsidRPr="00201B12">
        <w:rPr>
          <w:rFonts w:asciiTheme="minorHAnsi" w:hAnsiTheme="minorHAnsi"/>
        </w:rPr>
        <w:t xml:space="preserve"> for your farm</w:t>
      </w:r>
      <w:r w:rsidR="009F4C48" w:rsidRPr="00201B12">
        <w:rPr>
          <w:rFonts w:asciiTheme="minorHAnsi" w:hAnsiTheme="minorHAnsi"/>
        </w:rPr>
        <w:t xml:space="preserve"> from the people in agriculture website </w:t>
      </w:r>
      <w:hyperlink r:id="rId9" w:history="1">
        <w:r w:rsidR="009F4C48" w:rsidRPr="00201B12">
          <w:rPr>
            <w:rStyle w:val="Hyperlink"/>
            <w:rFonts w:asciiTheme="minorHAnsi" w:hAnsiTheme="minorHAnsi"/>
          </w:rPr>
          <w:t>www.peopleinag.com.au</w:t>
        </w:r>
      </w:hyperlink>
      <w:r w:rsidR="009F4C48" w:rsidRPr="00201B12">
        <w:rPr>
          <w:rFonts w:asciiTheme="minorHAnsi" w:hAnsiTheme="minorHAnsi"/>
        </w:rPr>
        <w:t xml:space="preserve"> </w:t>
      </w:r>
    </w:p>
    <w:p w14:paraId="2F3EE070" w14:textId="77777777" w:rsidR="002645DB" w:rsidRPr="00201B12" w:rsidRDefault="002645DB" w:rsidP="002645DB">
      <w:pPr>
        <w:rPr>
          <w:rFonts w:asciiTheme="minorHAnsi" w:hAnsiTheme="minorHAnsi"/>
        </w:rPr>
      </w:pPr>
    </w:p>
    <w:p w14:paraId="1A34F318" w14:textId="77777777" w:rsidR="002645DB" w:rsidRPr="00EC2550" w:rsidRDefault="002645DB" w:rsidP="00EC2550">
      <w:pPr>
        <w:pStyle w:val="Heading2"/>
      </w:pPr>
      <w:r w:rsidRPr="00201B12">
        <w:t>How to</w:t>
      </w:r>
      <w:r w:rsidR="004F7FC3" w:rsidRPr="00201B12">
        <w:t xml:space="preserve"> respond to a bullying claim?</w:t>
      </w:r>
    </w:p>
    <w:p w14:paraId="7C5EA15A" w14:textId="77777777" w:rsidR="00EF4F55" w:rsidRPr="00201B12" w:rsidRDefault="004F7FC3" w:rsidP="004F7FC3">
      <w:pPr>
        <w:rPr>
          <w:rFonts w:asciiTheme="minorHAnsi" w:hAnsiTheme="minorHAnsi"/>
        </w:rPr>
      </w:pPr>
      <w:r w:rsidRPr="00201B12">
        <w:rPr>
          <w:rFonts w:asciiTheme="minorHAnsi" w:hAnsiTheme="minorHAnsi"/>
        </w:rPr>
        <w:t>Fair Work Commission has a</w:t>
      </w:r>
      <w:r w:rsidR="002645DB" w:rsidRPr="00201B12">
        <w:rPr>
          <w:rFonts w:asciiTheme="minorHAnsi" w:hAnsiTheme="minorHAnsi"/>
        </w:rPr>
        <w:t xml:space="preserve"> </w:t>
      </w:r>
      <w:r w:rsidRPr="00201B12">
        <w:rPr>
          <w:rFonts w:asciiTheme="minorHAnsi" w:hAnsiTheme="minorHAnsi"/>
        </w:rPr>
        <w:t>guide and response forms</w:t>
      </w:r>
      <w:r w:rsidR="002645DB" w:rsidRPr="00201B12">
        <w:rPr>
          <w:rFonts w:asciiTheme="minorHAnsi" w:hAnsiTheme="minorHAnsi"/>
        </w:rPr>
        <w:t xml:space="preserve"> </w:t>
      </w:r>
      <w:r w:rsidRPr="00201B12">
        <w:rPr>
          <w:rFonts w:asciiTheme="minorHAnsi" w:hAnsiTheme="minorHAnsi"/>
        </w:rPr>
        <w:t>to help you respond to a bullying claim –</w:t>
      </w:r>
      <w:r w:rsidR="002645DB" w:rsidRPr="00201B12">
        <w:rPr>
          <w:rFonts w:asciiTheme="minorHAnsi" w:hAnsiTheme="minorHAnsi"/>
        </w:rPr>
        <w:t xml:space="preserve"> </w:t>
      </w:r>
      <w:r w:rsidRPr="00201B12">
        <w:rPr>
          <w:rFonts w:asciiTheme="minorHAnsi" w:hAnsiTheme="minorHAnsi"/>
        </w:rPr>
        <w:t xml:space="preserve">visit </w:t>
      </w:r>
      <w:hyperlink r:id="rId10" w:history="1">
        <w:r w:rsidR="002645DB" w:rsidRPr="00201B12">
          <w:rPr>
            <w:rStyle w:val="Hyperlink"/>
            <w:rFonts w:asciiTheme="minorHAnsi" w:hAnsiTheme="minorHAnsi"/>
          </w:rPr>
          <w:t>www.f</w:t>
        </w:r>
        <w:bookmarkStart w:id="0" w:name="_GoBack"/>
        <w:bookmarkEnd w:id="0"/>
        <w:r w:rsidR="002645DB" w:rsidRPr="00201B12">
          <w:rPr>
            <w:rStyle w:val="Hyperlink"/>
            <w:rFonts w:asciiTheme="minorHAnsi" w:hAnsiTheme="minorHAnsi"/>
          </w:rPr>
          <w:t>wc.gov.au/resolving-issues-disputes-and-dismissals/workplace-issues-disputes/anti-bullying</w:t>
        </w:r>
      </w:hyperlink>
    </w:p>
    <w:p w14:paraId="5560FE64" w14:textId="77777777" w:rsidR="002645DB" w:rsidRPr="00201B12" w:rsidRDefault="002645DB" w:rsidP="004F7FC3">
      <w:pPr>
        <w:rPr>
          <w:rFonts w:asciiTheme="minorHAnsi" w:hAnsiTheme="minorHAnsi"/>
        </w:rPr>
      </w:pPr>
    </w:p>
    <w:p w14:paraId="050C368C" w14:textId="77777777" w:rsidR="002645DB" w:rsidRPr="00201B12" w:rsidRDefault="002645DB" w:rsidP="004F7FC3">
      <w:pPr>
        <w:rPr>
          <w:rFonts w:asciiTheme="minorHAnsi" w:hAnsiTheme="minorHAnsi"/>
        </w:rPr>
      </w:pPr>
    </w:p>
    <w:sectPr w:rsidR="002645DB" w:rsidRPr="00201B12" w:rsidSect="00E63A44">
      <w:headerReference w:type="default" r:id="rId11"/>
      <w:footerReference w:type="default" r:id="rId12"/>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73568" w14:textId="77777777" w:rsidR="00AE3FEE" w:rsidRDefault="00AE3FEE" w:rsidP="00EF4F55">
      <w:r>
        <w:separator/>
      </w:r>
    </w:p>
  </w:endnote>
  <w:endnote w:type="continuationSeparator" w:id="0">
    <w:p w14:paraId="21D1ED9A" w14:textId="77777777" w:rsidR="00AE3FEE" w:rsidRDefault="00AE3FEE" w:rsidP="00EF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Open Sans">
    <w:altName w:val="Corbel"/>
    <w:charset w:val="00"/>
    <w:family w:val="swiss"/>
    <w:pitch w:val="variable"/>
    <w:sig w:usb0="E00002EF" w:usb1="4000205B" w:usb2="00000028"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363E" w14:textId="77777777" w:rsidR="005F21A2" w:rsidRPr="00A225E9" w:rsidRDefault="005F21A2" w:rsidP="005F21A2">
    <w:pPr>
      <w:pStyle w:val="Footer"/>
      <w:jc w:val="center"/>
      <w:rPr>
        <w:rFonts w:asciiTheme="minorHAnsi" w:hAnsiTheme="minorHAnsi"/>
        <w:sz w:val="18"/>
        <w:szCs w:val="18"/>
        <w:lang w:val="en-GB"/>
      </w:rPr>
    </w:pPr>
    <w:r>
      <w:rPr>
        <w:noProof/>
        <w:lang w:val="en-US"/>
      </w:rPr>
      <w:drawing>
        <wp:anchor distT="0" distB="0" distL="114300" distR="114300" simplePos="0" relativeHeight="251658240" behindDoc="0" locked="0" layoutInCell="1" allowOverlap="1" wp14:anchorId="700C48E9" wp14:editId="225607FC">
          <wp:simplePos x="0" y="0"/>
          <wp:positionH relativeFrom="column">
            <wp:posOffset>4038600</wp:posOffset>
          </wp:positionH>
          <wp:positionV relativeFrom="paragraph">
            <wp:posOffset>-577215</wp:posOffset>
          </wp:positionV>
          <wp:extent cx="2378301" cy="466954"/>
          <wp:effectExtent l="0" t="0" r="3175" b="9525"/>
          <wp:wrapNone/>
          <wp:docPr id="1" name="Picture 1" descr="C:\Users\bhoban\AppData\Local\Microsoft\Windows\INetCache\Content.Word\Resources-for-Emplo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oban\AppData\Local\Microsoft\Windows\INetCache\Content.Word\Resources-for-Employer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8301" cy="466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25E9">
      <w:rPr>
        <w:rFonts w:asciiTheme="minorHAnsi" w:hAnsiTheme="minorHAnsi"/>
        <w:sz w:val="18"/>
        <w:szCs w:val="18"/>
        <w:lang w:val="en-GB"/>
      </w:rPr>
      <w:t>This document is a guide only and professional advice should be sought about your specific circumstances</w:t>
    </w:r>
  </w:p>
  <w:p w14:paraId="46B6D40C" w14:textId="77777777" w:rsidR="00E63A44" w:rsidRPr="005F21A2" w:rsidRDefault="005F21A2" w:rsidP="005F21A2">
    <w:pPr>
      <w:pStyle w:val="Footer"/>
      <w:jc w:val="center"/>
      <w:rPr>
        <w:rFonts w:asciiTheme="minorHAnsi" w:hAnsiTheme="minorHAnsi"/>
        <w:sz w:val="16"/>
        <w:szCs w:val="16"/>
      </w:rPr>
    </w:pPr>
    <w:r w:rsidRPr="005F21A2">
      <w:rPr>
        <w:rFonts w:asciiTheme="minorHAnsi" w:hAnsiTheme="minorHAnsi"/>
        <w:sz w:val="16"/>
        <w:szCs w:val="16"/>
      </w:rPr>
      <w:t xml:space="preserve">Page </w:t>
    </w:r>
    <w:r w:rsidRPr="005F21A2">
      <w:rPr>
        <w:rFonts w:asciiTheme="minorHAnsi" w:hAnsiTheme="minorHAnsi"/>
        <w:bCs/>
        <w:sz w:val="16"/>
        <w:szCs w:val="16"/>
      </w:rPr>
      <w:fldChar w:fldCharType="begin"/>
    </w:r>
    <w:r w:rsidRPr="005F21A2">
      <w:rPr>
        <w:rFonts w:asciiTheme="minorHAnsi" w:hAnsiTheme="minorHAnsi"/>
        <w:bCs/>
        <w:sz w:val="16"/>
        <w:szCs w:val="16"/>
      </w:rPr>
      <w:instrText xml:space="preserve"> PAGE  \* Arabic  \* MERGEFORMAT </w:instrText>
    </w:r>
    <w:r w:rsidRPr="005F21A2">
      <w:rPr>
        <w:rFonts w:asciiTheme="minorHAnsi" w:hAnsiTheme="minorHAnsi"/>
        <w:bCs/>
        <w:sz w:val="16"/>
        <w:szCs w:val="16"/>
      </w:rPr>
      <w:fldChar w:fldCharType="separate"/>
    </w:r>
    <w:r w:rsidR="00515DB2">
      <w:rPr>
        <w:rFonts w:asciiTheme="minorHAnsi" w:hAnsiTheme="minorHAnsi"/>
        <w:bCs/>
        <w:noProof/>
        <w:sz w:val="16"/>
        <w:szCs w:val="16"/>
      </w:rPr>
      <w:t>1</w:t>
    </w:r>
    <w:r w:rsidRPr="005F21A2">
      <w:rPr>
        <w:rFonts w:asciiTheme="minorHAnsi" w:hAnsiTheme="minorHAnsi"/>
        <w:bCs/>
        <w:sz w:val="16"/>
        <w:szCs w:val="16"/>
      </w:rPr>
      <w:fldChar w:fldCharType="end"/>
    </w:r>
    <w:r w:rsidRPr="005F21A2">
      <w:rPr>
        <w:rFonts w:asciiTheme="minorHAnsi" w:hAnsiTheme="minorHAnsi"/>
        <w:sz w:val="16"/>
        <w:szCs w:val="16"/>
      </w:rPr>
      <w:t xml:space="preserve"> of </w:t>
    </w:r>
    <w:r w:rsidRPr="005F21A2">
      <w:rPr>
        <w:rFonts w:asciiTheme="minorHAnsi" w:hAnsiTheme="minorHAnsi"/>
        <w:bCs/>
        <w:sz w:val="16"/>
        <w:szCs w:val="16"/>
      </w:rPr>
      <w:fldChar w:fldCharType="begin"/>
    </w:r>
    <w:r w:rsidRPr="005F21A2">
      <w:rPr>
        <w:rFonts w:asciiTheme="minorHAnsi" w:hAnsiTheme="minorHAnsi"/>
        <w:bCs/>
        <w:sz w:val="16"/>
        <w:szCs w:val="16"/>
      </w:rPr>
      <w:instrText xml:space="preserve"> NUMPAGES  \* Arabic  \* MERGEFORMAT </w:instrText>
    </w:r>
    <w:r w:rsidRPr="005F21A2">
      <w:rPr>
        <w:rFonts w:asciiTheme="minorHAnsi" w:hAnsiTheme="minorHAnsi"/>
        <w:bCs/>
        <w:sz w:val="16"/>
        <w:szCs w:val="16"/>
      </w:rPr>
      <w:fldChar w:fldCharType="separate"/>
    </w:r>
    <w:r w:rsidR="00515DB2">
      <w:rPr>
        <w:rFonts w:asciiTheme="minorHAnsi" w:hAnsiTheme="minorHAnsi"/>
        <w:bCs/>
        <w:noProof/>
        <w:sz w:val="16"/>
        <w:szCs w:val="16"/>
      </w:rPr>
      <w:t>3</w:t>
    </w:r>
    <w:r w:rsidRPr="005F21A2">
      <w:rPr>
        <w:rFonts w:asciiTheme="minorHAnsi" w:hAnsiTheme="minorHAnsi"/>
        <w:bCs/>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51C01" w14:textId="77777777" w:rsidR="00AE3FEE" w:rsidRDefault="00AE3FEE" w:rsidP="00EF4F55">
      <w:r>
        <w:separator/>
      </w:r>
    </w:p>
  </w:footnote>
  <w:footnote w:type="continuationSeparator" w:id="0">
    <w:p w14:paraId="5304C633" w14:textId="77777777" w:rsidR="00AE3FEE" w:rsidRDefault="00AE3FEE" w:rsidP="00EF4F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C505" w14:textId="77777777" w:rsidR="00807B3A" w:rsidRDefault="00807B3A">
    <w:pPr>
      <w:pStyle w:val="Header"/>
    </w:pPr>
    <w:r>
      <w:rPr>
        <w:noProof/>
        <w:lang w:val="en-US"/>
      </w:rPr>
      <w:drawing>
        <wp:anchor distT="0" distB="0" distL="114300" distR="114300" simplePos="0" relativeHeight="251660288" behindDoc="1" locked="0" layoutInCell="1" allowOverlap="1" wp14:anchorId="18989F59" wp14:editId="3225D294">
          <wp:simplePos x="0" y="0"/>
          <wp:positionH relativeFrom="rightMargin">
            <wp:posOffset>276225</wp:posOffset>
          </wp:positionH>
          <wp:positionV relativeFrom="paragraph">
            <wp:posOffset>-363855</wp:posOffset>
          </wp:positionV>
          <wp:extent cx="266700" cy="11906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TrueType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4"/>
    <w:rsid w:val="000970CA"/>
    <w:rsid w:val="001478FA"/>
    <w:rsid w:val="00201B12"/>
    <w:rsid w:val="002645DB"/>
    <w:rsid w:val="002E7AE4"/>
    <w:rsid w:val="004F7FC3"/>
    <w:rsid w:val="00515DB2"/>
    <w:rsid w:val="005F21A2"/>
    <w:rsid w:val="0076020E"/>
    <w:rsid w:val="007C6169"/>
    <w:rsid w:val="00807B3A"/>
    <w:rsid w:val="009160C0"/>
    <w:rsid w:val="009B2BD7"/>
    <w:rsid w:val="009F4C48"/>
    <w:rsid w:val="00AE3FEE"/>
    <w:rsid w:val="00B42285"/>
    <w:rsid w:val="00D04E33"/>
    <w:rsid w:val="00D95798"/>
    <w:rsid w:val="00E63A44"/>
    <w:rsid w:val="00EC2550"/>
    <w:rsid w:val="00EF4F55"/>
    <w:rsid w:val="325A72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5E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55"/>
    <w:pPr>
      <w:autoSpaceDE w:val="0"/>
      <w:autoSpaceDN w:val="0"/>
      <w:adjustRightInd w:val="0"/>
      <w:spacing w:after="0" w:line="240" w:lineRule="auto"/>
    </w:pPr>
    <w:rPr>
      <w:rFonts w:ascii="Open Sans" w:hAnsi="Open Sans" w:cs="Open Sans"/>
      <w:color w:val="231F20"/>
      <w:sz w:val="24"/>
      <w:szCs w:val="24"/>
    </w:rPr>
  </w:style>
  <w:style w:type="paragraph" w:styleId="Heading1">
    <w:name w:val="heading 1"/>
    <w:basedOn w:val="Normal"/>
    <w:next w:val="Normal"/>
    <w:link w:val="Heading1Char"/>
    <w:uiPriority w:val="9"/>
    <w:qFormat/>
    <w:rsid w:val="00201B12"/>
    <w:pPr>
      <w:outlineLvl w:val="0"/>
    </w:pPr>
    <w:rPr>
      <w:rFonts w:asciiTheme="majorHAnsi" w:hAnsiTheme="majorHAnsi"/>
      <w:sz w:val="48"/>
      <w:szCs w:val="48"/>
    </w:rPr>
  </w:style>
  <w:style w:type="paragraph" w:styleId="Heading2">
    <w:name w:val="heading 2"/>
    <w:basedOn w:val="Normal"/>
    <w:next w:val="Normal"/>
    <w:link w:val="Heading2Char"/>
    <w:uiPriority w:val="9"/>
    <w:unhideWhenUsed/>
    <w:qFormat/>
    <w:rsid w:val="00201B12"/>
    <w:pPr>
      <w:keepNext/>
      <w:keepLines/>
      <w:spacing w:before="40"/>
      <w:outlineLvl w:val="1"/>
    </w:pPr>
    <w:rPr>
      <w:rFonts w:asciiTheme="majorHAnsi" w:eastAsiaTheme="majorEastAsia" w:hAnsiTheme="majorHAnsi"/>
      <w:b/>
      <w:color w:val="0177C6"/>
      <w:sz w:val="30"/>
      <w:szCs w:val="30"/>
    </w:rPr>
  </w:style>
  <w:style w:type="paragraph" w:styleId="Heading3">
    <w:name w:val="heading 3"/>
    <w:basedOn w:val="Normal"/>
    <w:next w:val="Normal"/>
    <w:link w:val="Heading3Char"/>
    <w:uiPriority w:val="9"/>
    <w:unhideWhenUsed/>
    <w:qFormat/>
    <w:rsid w:val="000970CA"/>
    <w:pPr>
      <w:outlineLvl w:val="2"/>
    </w:pPr>
    <w:rPr>
      <w:b/>
      <w:color w:val="0177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A44"/>
    <w:pPr>
      <w:tabs>
        <w:tab w:val="center" w:pos="4513"/>
        <w:tab w:val="right" w:pos="9026"/>
      </w:tabs>
    </w:pPr>
  </w:style>
  <w:style w:type="character" w:customStyle="1" w:styleId="HeaderChar">
    <w:name w:val="Header Char"/>
    <w:basedOn w:val="DefaultParagraphFont"/>
    <w:link w:val="Header"/>
    <w:uiPriority w:val="99"/>
    <w:rsid w:val="00E63A44"/>
  </w:style>
  <w:style w:type="paragraph" w:styleId="Footer">
    <w:name w:val="footer"/>
    <w:basedOn w:val="Normal"/>
    <w:link w:val="FooterChar"/>
    <w:uiPriority w:val="99"/>
    <w:unhideWhenUsed/>
    <w:rsid w:val="00E63A44"/>
    <w:pPr>
      <w:tabs>
        <w:tab w:val="center" w:pos="4513"/>
        <w:tab w:val="right" w:pos="9026"/>
      </w:tabs>
    </w:pPr>
  </w:style>
  <w:style w:type="character" w:customStyle="1" w:styleId="FooterChar">
    <w:name w:val="Footer Char"/>
    <w:basedOn w:val="DefaultParagraphFont"/>
    <w:link w:val="Footer"/>
    <w:uiPriority w:val="99"/>
    <w:rsid w:val="00E63A44"/>
  </w:style>
  <w:style w:type="character" w:customStyle="1" w:styleId="Heading1Char">
    <w:name w:val="Heading 1 Char"/>
    <w:basedOn w:val="DefaultParagraphFont"/>
    <w:link w:val="Heading1"/>
    <w:uiPriority w:val="9"/>
    <w:rsid w:val="00201B12"/>
    <w:rPr>
      <w:rFonts w:asciiTheme="majorHAnsi" w:hAnsiTheme="majorHAnsi" w:cs="Open Sans"/>
      <w:color w:val="231F20"/>
      <w:sz w:val="48"/>
      <w:szCs w:val="48"/>
    </w:rPr>
  </w:style>
  <w:style w:type="character" w:customStyle="1" w:styleId="Heading2Char">
    <w:name w:val="Heading 2 Char"/>
    <w:basedOn w:val="DefaultParagraphFont"/>
    <w:link w:val="Heading2"/>
    <w:uiPriority w:val="9"/>
    <w:rsid w:val="00201B12"/>
    <w:rPr>
      <w:rFonts w:asciiTheme="majorHAnsi" w:eastAsiaTheme="majorEastAsia" w:hAnsiTheme="majorHAnsi" w:cs="Open Sans"/>
      <w:b/>
      <w:color w:val="0177C6"/>
      <w:sz w:val="30"/>
      <w:szCs w:val="30"/>
    </w:rPr>
  </w:style>
  <w:style w:type="paragraph" w:styleId="NoSpacing">
    <w:name w:val="No Spacing"/>
    <w:basedOn w:val="Normal"/>
    <w:uiPriority w:val="1"/>
    <w:qFormat/>
    <w:rsid w:val="000970CA"/>
    <w:rPr>
      <w:i/>
      <w:color w:val="404040" w:themeColor="text1" w:themeTint="BF"/>
    </w:rPr>
  </w:style>
  <w:style w:type="character" w:customStyle="1" w:styleId="Heading3Char">
    <w:name w:val="Heading 3 Char"/>
    <w:basedOn w:val="DefaultParagraphFont"/>
    <w:link w:val="Heading3"/>
    <w:uiPriority w:val="9"/>
    <w:rsid w:val="000970CA"/>
    <w:rPr>
      <w:rFonts w:ascii="Open Sans" w:hAnsi="Open Sans" w:cs="Open Sans"/>
      <w:b/>
      <w:color w:val="0177C6"/>
      <w:sz w:val="24"/>
      <w:szCs w:val="24"/>
    </w:rPr>
  </w:style>
  <w:style w:type="character" w:styleId="Hyperlink">
    <w:name w:val="Hyperlink"/>
    <w:basedOn w:val="DefaultParagraphFont"/>
    <w:uiPriority w:val="99"/>
    <w:unhideWhenUsed/>
    <w:rsid w:val="000970CA"/>
    <w:rPr>
      <w:color w:val="0563C1" w:themeColor="hyperlink"/>
      <w:u w:val="single"/>
    </w:rPr>
  </w:style>
  <w:style w:type="character" w:styleId="FollowedHyperlink">
    <w:name w:val="FollowedHyperlink"/>
    <w:basedOn w:val="DefaultParagraphFont"/>
    <w:uiPriority w:val="99"/>
    <w:semiHidden/>
    <w:unhideWhenUsed/>
    <w:rsid w:val="009160C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55"/>
    <w:pPr>
      <w:autoSpaceDE w:val="0"/>
      <w:autoSpaceDN w:val="0"/>
      <w:adjustRightInd w:val="0"/>
      <w:spacing w:after="0" w:line="240" w:lineRule="auto"/>
    </w:pPr>
    <w:rPr>
      <w:rFonts w:ascii="Open Sans" w:hAnsi="Open Sans" w:cs="Open Sans"/>
      <w:color w:val="231F20"/>
      <w:sz w:val="24"/>
      <w:szCs w:val="24"/>
    </w:rPr>
  </w:style>
  <w:style w:type="paragraph" w:styleId="Heading1">
    <w:name w:val="heading 1"/>
    <w:basedOn w:val="Normal"/>
    <w:next w:val="Normal"/>
    <w:link w:val="Heading1Char"/>
    <w:uiPriority w:val="9"/>
    <w:qFormat/>
    <w:rsid w:val="00201B12"/>
    <w:pPr>
      <w:outlineLvl w:val="0"/>
    </w:pPr>
    <w:rPr>
      <w:rFonts w:asciiTheme="majorHAnsi" w:hAnsiTheme="majorHAnsi"/>
      <w:sz w:val="48"/>
      <w:szCs w:val="48"/>
    </w:rPr>
  </w:style>
  <w:style w:type="paragraph" w:styleId="Heading2">
    <w:name w:val="heading 2"/>
    <w:basedOn w:val="Normal"/>
    <w:next w:val="Normal"/>
    <w:link w:val="Heading2Char"/>
    <w:uiPriority w:val="9"/>
    <w:unhideWhenUsed/>
    <w:qFormat/>
    <w:rsid w:val="00201B12"/>
    <w:pPr>
      <w:keepNext/>
      <w:keepLines/>
      <w:spacing w:before="40"/>
      <w:outlineLvl w:val="1"/>
    </w:pPr>
    <w:rPr>
      <w:rFonts w:asciiTheme="majorHAnsi" w:eastAsiaTheme="majorEastAsia" w:hAnsiTheme="majorHAnsi"/>
      <w:b/>
      <w:color w:val="0177C6"/>
      <w:sz w:val="30"/>
      <w:szCs w:val="30"/>
    </w:rPr>
  </w:style>
  <w:style w:type="paragraph" w:styleId="Heading3">
    <w:name w:val="heading 3"/>
    <w:basedOn w:val="Normal"/>
    <w:next w:val="Normal"/>
    <w:link w:val="Heading3Char"/>
    <w:uiPriority w:val="9"/>
    <w:unhideWhenUsed/>
    <w:qFormat/>
    <w:rsid w:val="000970CA"/>
    <w:pPr>
      <w:outlineLvl w:val="2"/>
    </w:pPr>
    <w:rPr>
      <w:b/>
      <w:color w:val="0177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A44"/>
    <w:pPr>
      <w:tabs>
        <w:tab w:val="center" w:pos="4513"/>
        <w:tab w:val="right" w:pos="9026"/>
      </w:tabs>
    </w:pPr>
  </w:style>
  <w:style w:type="character" w:customStyle="1" w:styleId="HeaderChar">
    <w:name w:val="Header Char"/>
    <w:basedOn w:val="DefaultParagraphFont"/>
    <w:link w:val="Header"/>
    <w:uiPriority w:val="99"/>
    <w:rsid w:val="00E63A44"/>
  </w:style>
  <w:style w:type="paragraph" w:styleId="Footer">
    <w:name w:val="footer"/>
    <w:basedOn w:val="Normal"/>
    <w:link w:val="FooterChar"/>
    <w:uiPriority w:val="99"/>
    <w:unhideWhenUsed/>
    <w:rsid w:val="00E63A44"/>
    <w:pPr>
      <w:tabs>
        <w:tab w:val="center" w:pos="4513"/>
        <w:tab w:val="right" w:pos="9026"/>
      </w:tabs>
    </w:pPr>
  </w:style>
  <w:style w:type="character" w:customStyle="1" w:styleId="FooterChar">
    <w:name w:val="Footer Char"/>
    <w:basedOn w:val="DefaultParagraphFont"/>
    <w:link w:val="Footer"/>
    <w:uiPriority w:val="99"/>
    <w:rsid w:val="00E63A44"/>
  </w:style>
  <w:style w:type="character" w:customStyle="1" w:styleId="Heading1Char">
    <w:name w:val="Heading 1 Char"/>
    <w:basedOn w:val="DefaultParagraphFont"/>
    <w:link w:val="Heading1"/>
    <w:uiPriority w:val="9"/>
    <w:rsid w:val="00201B12"/>
    <w:rPr>
      <w:rFonts w:asciiTheme="majorHAnsi" w:hAnsiTheme="majorHAnsi" w:cs="Open Sans"/>
      <w:color w:val="231F20"/>
      <w:sz w:val="48"/>
      <w:szCs w:val="48"/>
    </w:rPr>
  </w:style>
  <w:style w:type="character" w:customStyle="1" w:styleId="Heading2Char">
    <w:name w:val="Heading 2 Char"/>
    <w:basedOn w:val="DefaultParagraphFont"/>
    <w:link w:val="Heading2"/>
    <w:uiPriority w:val="9"/>
    <w:rsid w:val="00201B12"/>
    <w:rPr>
      <w:rFonts w:asciiTheme="majorHAnsi" w:eastAsiaTheme="majorEastAsia" w:hAnsiTheme="majorHAnsi" w:cs="Open Sans"/>
      <w:b/>
      <w:color w:val="0177C6"/>
      <w:sz w:val="30"/>
      <w:szCs w:val="30"/>
    </w:rPr>
  </w:style>
  <w:style w:type="paragraph" w:styleId="NoSpacing">
    <w:name w:val="No Spacing"/>
    <w:basedOn w:val="Normal"/>
    <w:uiPriority w:val="1"/>
    <w:qFormat/>
    <w:rsid w:val="000970CA"/>
    <w:rPr>
      <w:i/>
      <w:color w:val="404040" w:themeColor="text1" w:themeTint="BF"/>
    </w:rPr>
  </w:style>
  <w:style w:type="character" w:customStyle="1" w:styleId="Heading3Char">
    <w:name w:val="Heading 3 Char"/>
    <w:basedOn w:val="DefaultParagraphFont"/>
    <w:link w:val="Heading3"/>
    <w:uiPriority w:val="9"/>
    <w:rsid w:val="000970CA"/>
    <w:rPr>
      <w:rFonts w:ascii="Open Sans" w:hAnsi="Open Sans" w:cs="Open Sans"/>
      <w:b/>
      <w:color w:val="0177C6"/>
      <w:sz w:val="24"/>
      <w:szCs w:val="24"/>
    </w:rPr>
  </w:style>
  <w:style w:type="character" w:styleId="Hyperlink">
    <w:name w:val="Hyperlink"/>
    <w:basedOn w:val="DefaultParagraphFont"/>
    <w:uiPriority w:val="99"/>
    <w:unhideWhenUsed/>
    <w:rsid w:val="000970CA"/>
    <w:rPr>
      <w:color w:val="0563C1" w:themeColor="hyperlink"/>
      <w:u w:val="single"/>
    </w:rPr>
  </w:style>
  <w:style w:type="character" w:styleId="FollowedHyperlink">
    <w:name w:val="FollowedHyperlink"/>
    <w:basedOn w:val="DefaultParagraphFont"/>
    <w:uiPriority w:val="99"/>
    <w:semiHidden/>
    <w:unhideWhenUsed/>
    <w:rsid w:val="009160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74200">
      <w:bodyDiv w:val="1"/>
      <w:marLeft w:val="0"/>
      <w:marRight w:val="0"/>
      <w:marTop w:val="0"/>
      <w:marBottom w:val="0"/>
      <w:divBdr>
        <w:top w:val="none" w:sz="0" w:space="0" w:color="auto"/>
        <w:left w:val="none" w:sz="0" w:space="0" w:color="auto"/>
        <w:bottom w:val="none" w:sz="0" w:space="0" w:color="auto"/>
        <w:right w:val="none" w:sz="0" w:space="0" w:color="auto"/>
      </w:divBdr>
      <w:divsChild>
        <w:div w:id="1195655016">
          <w:marLeft w:val="0"/>
          <w:marRight w:val="0"/>
          <w:marTop w:val="375"/>
          <w:marBottom w:val="0"/>
          <w:divBdr>
            <w:top w:val="none" w:sz="0" w:space="0" w:color="auto"/>
            <w:left w:val="none" w:sz="0" w:space="0" w:color="auto"/>
            <w:bottom w:val="none" w:sz="0" w:space="0" w:color="auto"/>
            <w:right w:val="none" w:sz="0" w:space="0" w:color="auto"/>
          </w:divBdr>
          <w:divsChild>
            <w:div w:id="384377850">
              <w:marLeft w:val="0"/>
              <w:marRight w:val="0"/>
              <w:marTop w:val="0"/>
              <w:marBottom w:val="0"/>
              <w:divBdr>
                <w:top w:val="none" w:sz="0" w:space="0" w:color="auto"/>
                <w:left w:val="none" w:sz="0" w:space="0" w:color="auto"/>
                <w:bottom w:val="none" w:sz="0" w:space="0" w:color="auto"/>
                <w:right w:val="none" w:sz="0" w:space="0" w:color="auto"/>
              </w:divBdr>
              <w:divsChild>
                <w:div w:id="281811599">
                  <w:marLeft w:val="0"/>
                  <w:marRight w:val="0"/>
                  <w:marTop w:val="0"/>
                  <w:marBottom w:val="0"/>
                  <w:divBdr>
                    <w:top w:val="none" w:sz="0" w:space="0" w:color="auto"/>
                    <w:left w:val="none" w:sz="0" w:space="0" w:color="auto"/>
                    <w:bottom w:val="none" w:sz="0" w:space="0" w:color="auto"/>
                    <w:right w:val="none" w:sz="0" w:space="0" w:color="auto"/>
                  </w:divBdr>
                </w:div>
                <w:div w:id="2137478827">
                  <w:marLeft w:val="0"/>
                  <w:marRight w:val="0"/>
                  <w:marTop w:val="0"/>
                  <w:marBottom w:val="0"/>
                  <w:divBdr>
                    <w:top w:val="none" w:sz="0" w:space="0" w:color="auto"/>
                    <w:left w:val="none" w:sz="0" w:space="0" w:color="auto"/>
                    <w:bottom w:val="none" w:sz="0" w:space="0" w:color="auto"/>
                    <w:right w:val="none" w:sz="0" w:space="0" w:color="auto"/>
                  </w:divBdr>
                </w:div>
                <w:div w:id="1831825955">
                  <w:marLeft w:val="0"/>
                  <w:marRight w:val="0"/>
                  <w:marTop w:val="0"/>
                  <w:marBottom w:val="0"/>
                  <w:divBdr>
                    <w:top w:val="none" w:sz="0" w:space="0" w:color="auto"/>
                    <w:left w:val="none" w:sz="0" w:space="0" w:color="auto"/>
                    <w:bottom w:val="none" w:sz="0" w:space="0" w:color="auto"/>
                    <w:right w:val="none" w:sz="0" w:space="0" w:color="auto"/>
                  </w:divBdr>
                </w:div>
                <w:div w:id="1231769030">
                  <w:marLeft w:val="0"/>
                  <w:marRight w:val="0"/>
                  <w:marTop w:val="0"/>
                  <w:marBottom w:val="0"/>
                  <w:divBdr>
                    <w:top w:val="none" w:sz="0" w:space="0" w:color="auto"/>
                    <w:left w:val="none" w:sz="0" w:space="0" w:color="auto"/>
                    <w:bottom w:val="none" w:sz="0" w:space="0" w:color="auto"/>
                    <w:right w:val="none" w:sz="0" w:space="0" w:color="auto"/>
                  </w:divBdr>
                </w:div>
                <w:div w:id="1034767067">
                  <w:marLeft w:val="0"/>
                  <w:marRight w:val="0"/>
                  <w:marTop w:val="0"/>
                  <w:marBottom w:val="0"/>
                  <w:divBdr>
                    <w:top w:val="none" w:sz="0" w:space="0" w:color="auto"/>
                    <w:left w:val="none" w:sz="0" w:space="0" w:color="auto"/>
                    <w:bottom w:val="none" w:sz="0" w:space="0" w:color="auto"/>
                    <w:right w:val="none" w:sz="0" w:space="0" w:color="auto"/>
                  </w:divBdr>
                </w:div>
                <w:div w:id="1580869796">
                  <w:marLeft w:val="0"/>
                  <w:marRight w:val="0"/>
                  <w:marTop w:val="0"/>
                  <w:marBottom w:val="0"/>
                  <w:divBdr>
                    <w:top w:val="none" w:sz="0" w:space="0" w:color="auto"/>
                    <w:left w:val="none" w:sz="0" w:space="0" w:color="auto"/>
                    <w:bottom w:val="none" w:sz="0" w:space="0" w:color="auto"/>
                    <w:right w:val="none" w:sz="0" w:space="0" w:color="auto"/>
                  </w:divBdr>
                </w:div>
                <w:div w:id="920145076">
                  <w:marLeft w:val="0"/>
                  <w:marRight w:val="0"/>
                  <w:marTop w:val="0"/>
                  <w:marBottom w:val="0"/>
                  <w:divBdr>
                    <w:top w:val="none" w:sz="0" w:space="0" w:color="auto"/>
                    <w:left w:val="none" w:sz="0" w:space="0" w:color="auto"/>
                    <w:bottom w:val="none" w:sz="0" w:space="0" w:color="auto"/>
                    <w:right w:val="none" w:sz="0" w:space="0" w:color="auto"/>
                  </w:divBdr>
                </w:div>
                <w:div w:id="1079980846">
                  <w:marLeft w:val="0"/>
                  <w:marRight w:val="0"/>
                  <w:marTop w:val="0"/>
                  <w:marBottom w:val="0"/>
                  <w:divBdr>
                    <w:top w:val="none" w:sz="0" w:space="0" w:color="auto"/>
                    <w:left w:val="none" w:sz="0" w:space="0" w:color="auto"/>
                    <w:bottom w:val="none" w:sz="0" w:space="0" w:color="auto"/>
                    <w:right w:val="none" w:sz="0" w:space="0" w:color="auto"/>
                  </w:divBdr>
                </w:div>
                <w:div w:id="2026903135">
                  <w:marLeft w:val="0"/>
                  <w:marRight w:val="0"/>
                  <w:marTop w:val="0"/>
                  <w:marBottom w:val="0"/>
                  <w:divBdr>
                    <w:top w:val="none" w:sz="0" w:space="0" w:color="auto"/>
                    <w:left w:val="none" w:sz="0" w:space="0" w:color="auto"/>
                    <w:bottom w:val="none" w:sz="0" w:space="0" w:color="auto"/>
                    <w:right w:val="none" w:sz="0" w:space="0" w:color="auto"/>
                  </w:divBdr>
                </w:div>
                <w:div w:id="958337907">
                  <w:marLeft w:val="0"/>
                  <w:marRight w:val="0"/>
                  <w:marTop w:val="0"/>
                  <w:marBottom w:val="0"/>
                  <w:divBdr>
                    <w:top w:val="none" w:sz="0" w:space="0" w:color="auto"/>
                    <w:left w:val="none" w:sz="0" w:space="0" w:color="auto"/>
                    <w:bottom w:val="none" w:sz="0" w:space="0" w:color="auto"/>
                    <w:right w:val="none" w:sz="0" w:space="0" w:color="auto"/>
                  </w:divBdr>
                </w:div>
                <w:div w:id="701973745">
                  <w:marLeft w:val="0"/>
                  <w:marRight w:val="0"/>
                  <w:marTop w:val="0"/>
                  <w:marBottom w:val="0"/>
                  <w:divBdr>
                    <w:top w:val="none" w:sz="0" w:space="0" w:color="auto"/>
                    <w:left w:val="none" w:sz="0" w:space="0" w:color="auto"/>
                    <w:bottom w:val="none" w:sz="0" w:space="0" w:color="auto"/>
                    <w:right w:val="none" w:sz="0" w:space="0" w:color="auto"/>
                  </w:divBdr>
                </w:div>
                <w:div w:id="1793474565">
                  <w:marLeft w:val="0"/>
                  <w:marRight w:val="0"/>
                  <w:marTop w:val="0"/>
                  <w:marBottom w:val="0"/>
                  <w:divBdr>
                    <w:top w:val="none" w:sz="0" w:space="0" w:color="auto"/>
                    <w:left w:val="none" w:sz="0" w:space="0" w:color="auto"/>
                    <w:bottom w:val="none" w:sz="0" w:space="0" w:color="auto"/>
                    <w:right w:val="none" w:sz="0" w:space="0" w:color="auto"/>
                  </w:divBdr>
                </w:div>
                <w:div w:id="414472898">
                  <w:marLeft w:val="0"/>
                  <w:marRight w:val="0"/>
                  <w:marTop w:val="0"/>
                  <w:marBottom w:val="0"/>
                  <w:divBdr>
                    <w:top w:val="none" w:sz="0" w:space="0" w:color="auto"/>
                    <w:left w:val="none" w:sz="0" w:space="0" w:color="auto"/>
                    <w:bottom w:val="none" w:sz="0" w:space="0" w:color="auto"/>
                    <w:right w:val="none" w:sz="0" w:space="0" w:color="auto"/>
                  </w:divBdr>
                </w:div>
                <w:div w:id="2033845889">
                  <w:marLeft w:val="0"/>
                  <w:marRight w:val="0"/>
                  <w:marTop w:val="0"/>
                  <w:marBottom w:val="0"/>
                  <w:divBdr>
                    <w:top w:val="none" w:sz="0" w:space="0" w:color="auto"/>
                    <w:left w:val="none" w:sz="0" w:space="0" w:color="auto"/>
                    <w:bottom w:val="none" w:sz="0" w:space="0" w:color="auto"/>
                    <w:right w:val="none" w:sz="0" w:space="0" w:color="auto"/>
                  </w:divBdr>
                </w:div>
                <w:div w:id="127433524">
                  <w:marLeft w:val="0"/>
                  <w:marRight w:val="0"/>
                  <w:marTop w:val="0"/>
                  <w:marBottom w:val="0"/>
                  <w:divBdr>
                    <w:top w:val="none" w:sz="0" w:space="0" w:color="auto"/>
                    <w:left w:val="none" w:sz="0" w:space="0" w:color="auto"/>
                    <w:bottom w:val="none" w:sz="0" w:space="0" w:color="auto"/>
                    <w:right w:val="none" w:sz="0" w:space="0" w:color="auto"/>
                  </w:divBdr>
                </w:div>
                <w:div w:id="559293378">
                  <w:marLeft w:val="0"/>
                  <w:marRight w:val="0"/>
                  <w:marTop w:val="0"/>
                  <w:marBottom w:val="0"/>
                  <w:divBdr>
                    <w:top w:val="none" w:sz="0" w:space="0" w:color="auto"/>
                    <w:left w:val="none" w:sz="0" w:space="0" w:color="auto"/>
                    <w:bottom w:val="none" w:sz="0" w:space="0" w:color="auto"/>
                    <w:right w:val="none" w:sz="0" w:space="0" w:color="auto"/>
                  </w:divBdr>
                </w:div>
                <w:div w:id="1660424917">
                  <w:marLeft w:val="0"/>
                  <w:marRight w:val="0"/>
                  <w:marTop w:val="0"/>
                  <w:marBottom w:val="0"/>
                  <w:divBdr>
                    <w:top w:val="none" w:sz="0" w:space="0" w:color="auto"/>
                    <w:left w:val="none" w:sz="0" w:space="0" w:color="auto"/>
                    <w:bottom w:val="none" w:sz="0" w:space="0" w:color="auto"/>
                    <w:right w:val="none" w:sz="0" w:space="0" w:color="auto"/>
                  </w:divBdr>
                </w:div>
                <w:div w:id="169178867">
                  <w:marLeft w:val="0"/>
                  <w:marRight w:val="0"/>
                  <w:marTop w:val="0"/>
                  <w:marBottom w:val="0"/>
                  <w:divBdr>
                    <w:top w:val="none" w:sz="0" w:space="0" w:color="auto"/>
                    <w:left w:val="none" w:sz="0" w:space="0" w:color="auto"/>
                    <w:bottom w:val="none" w:sz="0" w:space="0" w:color="auto"/>
                    <w:right w:val="none" w:sz="0" w:space="0" w:color="auto"/>
                  </w:divBdr>
                </w:div>
                <w:div w:id="1710372979">
                  <w:marLeft w:val="0"/>
                  <w:marRight w:val="0"/>
                  <w:marTop w:val="0"/>
                  <w:marBottom w:val="0"/>
                  <w:divBdr>
                    <w:top w:val="none" w:sz="0" w:space="0" w:color="auto"/>
                    <w:left w:val="none" w:sz="0" w:space="0" w:color="auto"/>
                    <w:bottom w:val="none" w:sz="0" w:space="0" w:color="auto"/>
                    <w:right w:val="none" w:sz="0" w:space="0" w:color="auto"/>
                  </w:divBdr>
                </w:div>
                <w:div w:id="624501607">
                  <w:marLeft w:val="0"/>
                  <w:marRight w:val="0"/>
                  <w:marTop w:val="0"/>
                  <w:marBottom w:val="0"/>
                  <w:divBdr>
                    <w:top w:val="none" w:sz="0" w:space="0" w:color="auto"/>
                    <w:left w:val="none" w:sz="0" w:space="0" w:color="auto"/>
                    <w:bottom w:val="none" w:sz="0" w:space="0" w:color="auto"/>
                    <w:right w:val="none" w:sz="0" w:space="0" w:color="auto"/>
                  </w:divBdr>
                </w:div>
                <w:div w:id="706759143">
                  <w:marLeft w:val="0"/>
                  <w:marRight w:val="0"/>
                  <w:marTop w:val="0"/>
                  <w:marBottom w:val="0"/>
                  <w:divBdr>
                    <w:top w:val="none" w:sz="0" w:space="0" w:color="auto"/>
                    <w:left w:val="none" w:sz="0" w:space="0" w:color="auto"/>
                    <w:bottom w:val="none" w:sz="0" w:space="0" w:color="auto"/>
                    <w:right w:val="none" w:sz="0" w:space="0" w:color="auto"/>
                  </w:divBdr>
                </w:div>
                <w:div w:id="1387726292">
                  <w:marLeft w:val="0"/>
                  <w:marRight w:val="0"/>
                  <w:marTop w:val="0"/>
                  <w:marBottom w:val="0"/>
                  <w:divBdr>
                    <w:top w:val="none" w:sz="0" w:space="0" w:color="auto"/>
                    <w:left w:val="none" w:sz="0" w:space="0" w:color="auto"/>
                    <w:bottom w:val="none" w:sz="0" w:space="0" w:color="auto"/>
                    <w:right w:val="none" w:sz="0" w:space="0" w:color="auto"/>
                  </w:divBdr>
                </w:div>
                <w:div w:id="259409533">
                  <w:marLeft w:val="0"/>
                  <w:marRight w:val="0"/>
                  <w:marTop w:val="0"/>
                  <w:marBottom w:val="0"/>
                  <w:divBdr>
                    <w:top w:val="none" w:sz="0" w:space="0" w:color="auto"/>
                    <w:left w:val="none" w:sz="0" w:space="0" w:color="auto"/>
                    <w:bottom w:val="none" w:sz="0" w:space="0" w:color="auto"/>
                    <w:right w:val="none" w:sz="0" w:space="0" w:color="auto"/>
                  </w:divBdr>
                </w:div>
                <w:div w:id="1338383640">
                  <w:marLeft w:val="0"/>
                  <w:marRight w:val="0"/>
                  <w:marTop w:val="0"/>
                  <w:marBottom w:val="0"/>
                  <w:divBdr>
                    <w:top w:val="none" w:sz="0" w:space="0" w:color="auto"/>
                    <w:left w:val="none" w:sz="0" w:space="0" w:color="auto"/>
                    <w:bottom w:val="none" w:sz="0" w:space="0" w:color="auto"/>
                    <w:right w:val="none" w:sz="0" w:space="0" w:color="auto"/>
                  </w:divBdr>
                </w:div>
                <w:div w:id="810824411">
                  <w:marLeft w:val="0"/>
                  <w:marRight w:val="0"/>
                  <w:marTop w:val="0"/>
                  <w:marBottom w:val="0"/>
                  <w:divBdr>
                    <w:top w:val="none" w:sz="0" w:space="0" w:color="auto"/>
                    <w:left w:val="none" w:sz="0" w:space="0" w:color="auto"/>
                    <w:bottom w:val="none" w:sz="0" w:space="0" w:color="auto"/>
                    <w:right w:val="none" w:sz="0" w:space="0" w:color="auto"/>
                  </w:divBdr>
                </w:div>
                <w:div w:id="382600517">
                  <w:marLeft w:val="0"/>
                  <w:marRight w:val="0"/>
                  <w:marTop w:val="0"/>
                  <w:marBottom w:val="0"/>
                  <w:divBdr>
                    <w:top w:val="none" w:sz="0" w:space="0" w:color="auto"/>
                    <w:left w:val="none" w:sz="0" w:space="0" w:color="auto"/>
                    <w:bottom w:val="none" w:sz="0" w:space="0" w:color="auto"/>
                    <w:right w:val="none" w:sz="0" w:space="0" w:color="auto"/>
                  </w:divBdr>
                </w:div>
                <w:div w:id="698706406">
                  <w:marLeft w:val="0"/>
                  <w:marRight w:val="0"/>
                  <w:marTop w:val="0"/>
                  <w:marBottom w:val="0"/>
                  <w:divBdr>
                    <w:top w:val="none" w:sz="0" w:space="0" w:color="auto"/>
                    <w:left w:val="none" w:sz="0" w:space="0" w:color="auto"/>
                    <w:bottom w:val="none" w:sz="0" w:space="0" w:color="auto"/>
                    <w:right w:val="none" w:sz="0" w:space="0" w:color="auto"/>
                  </w:divBdr>
                </w:div>
                <w:div w:id="963737014">
                  <w:marLeft w:val="0"/>
                  <w:marRight w:val="0"/>
                  <w:marTop w:val="0"/>
                  <w:marBottom w:val="0"/>
                  <w:divBdr>
                    <w:top w:val="none" w:sz="0" w:space="0" w:color="auto"/>
                    <w:left w:val="none" w:sz="0" w:space="0" w:color="auto"/>
                    <w:bottom w:val="none" w:sz="0" w:space="0" w:color="auto"/>
                    <w:right w:val="none" w:sz="0" w:space="0" w:color="auto"/>
                  </w:divBdr>
                </w:div>
                <w:div w:id="1687559405">
                  <w:marLeft w:val="0"/>
                  <w:marRight w:val="0"/>
                  <w:marTop w:val="0"/>
                  <w:marBottom w:val="0"/>
                  <w:divBdr>
                    <w:top w:val="none" w:sz="0" w:space="0" w:color="auto"/>
                    <w:left w:val="none" w:sz="0" w:space="0" w:color="auto"/>
                    <w:bottom w:val="none" w:sz="0" w:space="0" w:color="auto"/>
                    <w:right w:val="none" w:sz="0" w:space="0" w:color="auto"/>
                  </w:divBdr>
                </w:div>
                <w:div w:id="1122384955">
                  <w:marLeft w:val="0"/>
                  <w:marRight w:val="0"/>
                  <w:marTop w:val="0"/>
                  <w:marBottom w:val="0"/>
                  <w:divBdr>
                    <w:top w:val="none" w:sz="0" w:space="0" w:color="auto"/>
                    <w:left w:val="none" w:sz="0" w:space="0" w:color="auto"/>
                    <w:bottom w:val="none" w:sz="0" w:space="0" w:color="auto"/>
                    <w:right w:val="none" w:sz="0" w:space="0" w:color="auto"/>
                  </w:divBdr>
                </w:div>
                <w:div w:id="1303927396">
                  <w:marLeft w:val="0"/>
                  <w:marRight w:val="0"/>
                  <w:marTop w:val="0"/>
                  <w:marBottom w:val="0"/>
                  <w:divBdr>
                    <w:top w:val="none" w:sz="0" w:space="0" w:color="auto"/>
                    <w:left w:val="none" w:sz="0" w:space="0" w:color="auto"/>
                    <w:bottom w:val="none" w:sz="0" w:space="0" w:color="auto"/>
                    <w:right w:val="none" w:sz="0" w:space="0" w:color="auto"/>
                  </w:divBdr>
                </w:div>
                <w:div w:id="1417240669">
                  <w:marLeft w:val="0"/>
                  <w:marRight w:val="0"/>
                  <w:marTop w:val="0"/>
                  <w:marBottom w:val="0"/>
                  <w:divBdr>
                    <w:top w:val="none" w:sz="0" w:space="0" w:color="auto"/>
                    <w:left w:val="none" w:sz="0" w:space="0" w:color="auto"/>
                    <w:bottom w:val="none" w:sz="0" w:space="0" w:color="auto"/>
                    <w:right w:val="none" w:sz="0" w:space="0" w:color="auto"/>
                  </w:divBdr>
                </w:div>
                <w:div w:id="2114397347">
                  <w:marLeft w:val="0"/>
                  <w:marRight w:val="0"/>
                  <w:marTop w:val="0"/>
                  <w:marBottom w:val="0"/>
                  <w:divBdr>
                    <w:top w:val="none" w:sz="0" w:space="0" w:color="auto"/>
                    <w:left w:val="none" w:sz="0" w:space="0" w:color="auto"/>
                    <w:bottom w:val="none" w:sz="0" w:space="0" w:color="auto"/>
                    <w:right w:val="none" w:sz="0" w:space="0" w:color="auto"/>
                  </w:divBdr>
                </w:div>
                <w:div w:id="600577291">
                  <w:marLeft w:val="0"/>
                  <w:marRight w:val="0"/>
                  <w:marTop w:val="0"/>
                  <w:marBottom w:val="0"/>
                  <w:divBdr>
                    <w:top w:val="none" w:sz="0" w:space="0" w:color="auto"/>
                    <w:left w:val="none" w:sz="0" w:space="0" w:color="auto"/>
                    <w:bottom w:val="none" w:sz="0" w:space="0" w:color="auto"/>
                    <w:right w:val="none" w:sz="0" w:space="0" w:color="auto"/>
                  </w:divBdr>
                </w:div>
                <w:div w:id="1126658416">
                  <w:marLeft w:val="0"/>
                  <w:marRight w:val="0"/>
                  <w:marTop w:val="0"/>
                  <w:marBottom w:val="0"/>
                  <w:divBdr>
                    <w:top w:val="none" w:sz="0" w:space="0" w:color="auto"/>
                    <w:left w:val="none" w:sz="0" w:space="0" w:color="auto"/>
                    <w:bottom w:val="none" w:sz="0" w:space="0" w:color="auto"/>
                    <w:right w:val="none" w:sz="0" w:space="0" w:color="auto"/>
                  </w:divBdr>
                </w:div>
                <w:div w:id="1888373835">
                  <w:marLeft w:val="0"/>
                  <w:marRight w:val="0"/>
                  <w:marTop w:val="0"/>
                  <w:marBottom w:val="0"/>
                  <w:divBdr>
                    <w:top w:val="none" w:sz="0" w:space="0" w:color="auto"/>
                    <w:left w:val="none" w:sz="0" w:space="0" w:color="auto"/>
                    <w:bottom w:val="none" w:sz="0" w:space="0" w:color="auto"/>
                    <w:right w:val="none" w:sz="0" w:space="0" w:color="auto"/>
                  </w:divBdr>
                </w:div>
                <w:div w:id="2041778256">
                  <w:marLeft w:val="0"/>
                  <w:marRight w:val="0"/>
                  <w:marTop w:val="0"/>
                  <w:marBottom w:val="0"/>
                  <w:divBdr>
                    <w:top w:val="none" w:sz="0" w:space="0" w:color="auto"/>
                    <w:left w:val="none" w:sz="0" w:space="0" w:color="auto"/>
                    <w:bottom w:val="none" w:sz="0" w:space="0" w:color="auto"/>
                    <w:right w:val="none" w:sz="0" w:space="0" w:color="auto"/>
                  </w:divBdr>
                </w:div>
                <w:div w:id="1441798852">
                  <w:marLeft w:val="0"/>
                  <w:marRight w:val="0"/>
                  <w:marTop w:val="0"/>
                  <w:marBottom w:val="0"/>
                  <w:divBdr>
                    <w:top w:val="none" w:sz="0" w:space="0" w:color="auto"/>
                    <w:left w:val="none" w:sz="0" w:space="0" w:color="auto"/>
                    <w:bottom w:val="none" w:sz="0" w:space="0" w:color="auto"/>
                    <w:right w:val="none" w:sz="0" w:space="0" w:color="auto"/>
                  </w:divBdr>
                </w:div>
                <w:div w:id="1424035363">
                  <w:marLeft w:val="0"/>
                  <w:marRight w:val="0"/>
                  <w:marTop w:val="0"/>
                  <w:marBottom w:val="0"/>
                  <w:divBdr>
                    <w:top w:val="none" w:sz="0" w:space="0" w:color="auto"/>
                    <w:left w:val="none" w:sz="0" w:space="0" w:color="auto"/>
                    <w:bottom w:val="none" w:sz="0" w:space="0" w:color="auto"/>
                    <w:right w:val="none" w:sz="0" w:space="0" w:color="auto"/>
                  </w:divBdr>
                </w:div>
                <w:div w:id="1700471314">
                  <w:marLeft w:val="0"/>
                  <w:marRight w:val="0"/>
                  <w:marTop w:val="0"/>
                  <w:marBottom w:val="0"/>
                  <w:divBdr>
                    <w:top w:val="none" w:sz="0" w:space="0" w:color="auto"/>
                    <w:left w:val="none" w:sz="0" w:space="0" w:color="auto"/>
                    <w:bottom w:val="none" w:sz="0" w:space="0" w:color="auto"/>
                    <w:right w:val="none" w:sz="0" w:space="0" w:color="auto"/>
                  </w:divBdr>
                </w:div>
                <w:div w:id="726995740">
                  <w:marLeft w:val="0"/>
                  <w:marRight w:val="0"/>
                  <w:marTop w:val="0"/>
                  <w:marBottom w:val="0"/>
                  <w:divBdr>
                    <w:top w:val="none" w:sz="0" w:space="0" w:color="auto"/>
                    <w:left w:val="none" w:sz="0" w:space="0" w:color="auto"/>
                    <w:bottom w:val="none" w:sz="0" w:space="0" w:color="auto"/>
                    <w:right w:val="none" w:sz="0" w:space="0" w:color="auto"/>
                  </w:divBdr>
                </w:div>
                <w:div w:id="613287052">
                  <w:marLeft w:val="0"/>
                  <w:marRight w:val="0"/>
                  <w:marTop w:val="0"/>
                  <w:marBottom w:val="0"/>
                  <w:divBdr>
                    <w:top w:val="none" w:sz="0" w:space="0" w:color="auto"/>
                    <w:left w:val="none" w:sz="0" w:space="0" w:color="auto"/>
                    <w:bottom w:val="none" w:sz="0" w:space="0" w:color="auto"/>
                    <w:right w:val="none" w:sz="0" w:space="0" w:color="auto"/>
                  </w:divBdr>
                </w:div>
                <w:div w:id="1962493341">
                  <w:marLeft w:val="0"/>
                  <w:marRight w:val="0"/>
                  <w:marTop w:val="0"/>
                  <w:marBottom w:val="0"/>
                  <w:divBdr>
                    <w:top w:val="none" w:sz="0" w:space="0" w:color="auto"/>
                    <w:left w:val="none" w:sz="0" w:space="0" w:color="auto"/>
                    <w:bottom w:val="none" w:sz="0" w:space="0" w:color="auto"/>
                    <w:right w:val="none" w:sz="0" w:space="0" w:color="auto"/>
                  </w:divBdr>
                </w:div>
                <w:div w:id="704871341">
                  <w:marLeft w:val="0"/>
                  <w:marRight w:val="0"/>
                  <w:marTop w:val="0"/>
                  <w:marBottom w:val="0"/>
                  <w:divBdr>
                    <w:top w:val="none" w:sz="0" w:space="0" w:color="auto"/>
                    <w:left w:val="none" w:sz="0" w:space="0" w:color="auto"/>
                    <w:bottom w:val="none" w:sz="0" w:space="0" w:color="auto"/>
                    <w:right w:val="none" w:sz="0" w:space="0" w:color="auto"/>
                  </w:divBdr>
                </w:div>
                <w:div w:id="1011951681">
                  <w:marLeft w:val="0"/>
                  <w:marRight w:val="0"/>
                  <w:marTop w:val="0"/>
                  <w:marBottom w:val="0"/>
                  <w:divBdr>
                    <w:top w:val="none" w:sz="0" w:space="0" w:color="auto"/>
                    <w:left w:val="none" w:sz="0" w:space="0" w:color="auto"/>
                    <w:bottom w:val="none" w:sz="0" w:space="0" w:color="auto"/>
                    <w:right w:val="none" w:sz="0" w:space="0" w:color="auto"/>
                  </w:divBdr>
                </w:div>
                <w:div w:id="1665432488">
                  <w:marLeft w:val="0"/>
                  <w:marRight w:val="0"/>
                  <w:marTop w:val="0"/>
                  <w:marBottom w:val="0"/>
                  <w:divBdr>
                    <w:top w:val="none" w:sz="0" w:space="0" w:color="auto"/>
                    <w:left w:val="none" w:sz="0" w:space="0" w:color="auto"/>
                    <w:bottom w:val="none" w:sz="0" w:space="0" w:color="auto"/>
                    <w:right w:val="none" w:sz="0" w:space="0" w:color="auto"/>
                  </w:divBdr>
                </w:div>
                <w:div w:id="117378069">
                  <w:marLeft w:val="0"/>
                  <w:marRight w:val="0"/>
                  <w:marTop w:val="0"/>
                  <w:marBottom w:val="0"/>
                  <w:divBdr>
                    <w:top w:val="none" w:sz="0" w:space="0" w:color="auto"/>
                    <w:left w:val="none" w:sz="0" w:space="0" w:color="auto"/>
                    <w:bottom w:val="none" w:sz="0" w:space="0" w:color="auto"/>
                    <w:right w:val="none" w:sz="0" w:space="0" w:color="auto"/>
                  </w:divBdr>
                </w:div>
                <w:div w:id="465660948">
                  <w:marLeft w:val="0"/>
                  <w:marRight w:val="0"/>
                  <w:marTop w:val="0"/>
                  <w:marBottom w:val="0"/>
                  <w:divBdr>
                    <w:top w:val="none" w:sz="0" w:space="0" w:color="auto"/>
                    <w:left w:val="none" w:sz="0" w:space="0" w:color="auto"/>
                    <w:bottom w:val="none" w:sz="0" w:space="0" w:color="auto"/>
                    <w:right w:val="none" w:sz="0" w:space="0" w:color="auto"/>
                  </w:divBdr>
                </w:div>
                <w:div w:id="1971131868">
                  <w:marLeft w:val="0"/>
                  <w:marRight w:val="0"/>
                  <w:marTop w:val="0"/>
                  <w:marBottom w:val="0"/>
                  <w:divBdr>
                    <w:top w:val="none" w:sz="0" w:space="0" w:color="auto"/>
                    <w:left w:val="none" w:sz="0" w:space="0" w:color="auto"/>
                    <w:bottom w:val="none" w:sz="0" w:space="0" w:color="auto"/>
                    <w:right w:val="none" w:sz="0" w:space="0" w:color="auto"/>
                  </w:divBdr>
                </w:div>
                <w:div w:id="381488496">
                  <w:marLeft w:val="0"/>
                  <w:marRight w:val="0"/>
                  <w:marTop w:val="0"/>
                  <w:marBottom w:val="0"/>
                  <w:divBdr>
                    <w:top w:val="none" w:sz="0" w:space="0" w:color="auto"/>
                    <w:left w:val="none" w:sz="0" w:space="0" w:color="auto"/>
                    <w:bottom w:val="none" w:sz="0" w:space="0" w:color="auto"/>
                    <w:right w:val="none" w:sz="0" w:space="0" w:color="auto"/>
                  </w:divBdr>
                </w:div>
                <w:div w:id="446389760">
                  <w:marLeft w:val="0"/>
                  <w:marRight w:val="0"/>
                  <w:marTop w:val="0"/>
                  <w:marBottom w:val="0"/>
                  <w:divBdr>
                    <w:top w:val="none" w:sz="0" w:space="0" w:color="auto"/>
                    <w:left w:val="none" w:sz="0" w:space="0" w:color="auto"/>
                    <w:bottom w:val="none" w:sz="0" w:space="0" w:color="auto"/>
                    <w:right w:val="none" w:sz="0" w:space="0" w:color="auto"/>
                  </w:divBdr>
                </w:div>
                <w:div w:id="1244296878">
                  <w:marLeft w:val="0"/>
                  <w:marRight w:val="0"/>
                  <w:marTop w:val="0"/>
                  <w:marBottom w:val="0"/>
                  <w:divBdr>
                    <w:top w:val="none" w:sz="0" w:space="0" w:color="auto"/>
                    <w:left w:val="none" w:sz="0" w:space="0" w:color="auto"/>
                    <w:bottom w:val="none" w:sz="0" w:space="0" w:color="auto"/>
                    <w:right w:val="none" w:sz="0" w:space="0" w:color="auto"/>
                  </w:divBdr>
                </w:div>
                <w:div w:id="707336461">
                  <w:marLeft w:val="0"/>
                  <w:marRight w:val="0"/>
                  <w:marTop w:val="0"/>
                  <w:marBottom w:val="0"/>
                  <w:divBdr>
                    <w:top w:val="none" w:sz="0" w:space="0" w:color="auto"/>
                    <w:left w:val="none" w:sz="0" w:space="0" w:color="auto"/>
                    <w:bottom w:val="none" w:sz="0" w:space="0" w:color="auto"/>
                    <w:right w:val="none" w:sz="0" w:space="0" w:color="auto"/>
                  </w:divBdr>
                </w:div>
                <w:div w:id="297340765">
                  <w:marLeft w:val="0"/>
                  <w:marRight w:val="0"/>
                  <w:marTop w:val="0"/>
                  <w:marBottom w:val="0"/>
                  <w:divBdr>
                    <w:top w:val="none" w:sz="0" w:space="0" w:color="auto"/>
                    <w:left w:val="none" w:sz="0" w:space="0" w:color="auto"/>
                    <w:bottom w:val="none" w:sz="0" w:space="0" w:color="auto"/>
                    <w:right w:val="none" w:sz="0" w:space="0" w:color="auto"/>
                  </w:divBdr>
                </w:div>
                <w:div w:id="1997103896">
                  <w:marLeft w:val="0"/>
                  <w:marRight w:val="0"/>
                  <w:marTop w:val="0"/>
                  <w:marBottom w:val="0"/>
                  <w:divBdr>
                    <w:top w:val="none" w:sz="0" w:space="0" w:color="auto"/>
                    <w:left w:val="none" w:sz="0" w:space="0" w:color="auto"/>
                    <w:bottom w:val="none" w:sz="0" w:space="0" w:color="auto"/>
                    <w:right w:val="none" w:sz="0" w:space="0" w:color="auto"/>
                  </w:divBdr>
                </w:div>
                <w:div w:id="631525287">
                  <w:marLeft w:val="0"/>
                  <w:marRight w:val="0"/>
                  <w:marTop w:val="0"/>
                  <w:marBottom w:val="0"/>
                  <w:divBdr>
                    <w:top w:val="none" w:sz="0" w:space="0" w:color="auto"/>
                    <w:left w:val="none" w:sz="0" w:space="0" w:color="auto"/>
                    <w:bottom w:val="none" w:sz="0" w:space="0" w:color="auto"/>
                    <w:right w:val="none" w:sz="0" w:space="0" w:color="auto"/>
                  </w:divBdr>
                </w:div>
                <w:div w:id="1378895131">
                  <w:marLeft w:val="0"/>
                  <w:marRight w:val="0"/>
                  <w:marTop w:val="0"/>
                  <w:marBottom w:val="0"/>
                  <w:divBdr>
                    <w:top w:val="none" w:sz="0" w:space="0" w:color="auto"/>
                    <w:left w:val="none" w:sz="0" w:space="0" w:color="auto"/>
                    <w:bottom w:val="none" w:sz="0" w:space="0" w:color="auto"/>
                    <w:right w:val="none" w:sz="0" w:space="0" w:color="auto"/>
                  </w:divBdr>
                </w:div>
                <w:div w:id="911700910">
                  <w:marLeft w:val="0"/>
                  <w:marRight w:val="0"/>
                  <w:marTop w:val="0"/>
                  <w:marBottom w:val="0"/>
                  <w:divBdr>
                    <w:top w:val="none" w:sz="0" w:space="0" w:color="auto"/>
                    <w:left w:val="none" w:sz="0" w:space="0" w:color="auto"/>
                    <w:bottom w:val="none" w:sz="0" w:space="0" w:color="auto"/>
                    <w:right w:val="none" w:sz="0" w:space="0" w:color="auto"/>
                  </w:divBdr>
                </w:div>
                <w:div w:id="186260686">
                  <w:marLeft w:val="0"/>
                  <w:marRight w:val="0"/>
                  <w:marTop w:val="0"/>
                  <w:marBottom w:val="0"/>
                  <w:divBdr>
                    <w:top w:val="none" w:sz="0" w:space="0" w:color="auto"/>
                    <w:left w:val="none" w:sz="0" w:space="0" w:color="auto"/>
                    <w:bottom w:val="none" w:sz="0" w:space="0" w:color="auto"/>
                    <w:right w:val="none" w:sz="0" w:space="0" w:color="auto"/>
                  </w:divBdr>
                </w:div>
                <w:div w:id="477770148">
                  <w:marLeft w:val="0"/>
                  <w:marRight w:val="0"/>
                  <w:marTop w:val="0"/>
                  <w:marBottom w:val="0"/>
                  <w:divBdr>
                    <w:top w:val="none" w:sz="0" w:space="0" w:color="auto"/>
                    <w:left w:val="none" w:sz="0" w:space="0" w:color="auto"/>
                    <w:bottom w:val="none" w:sz="0" w:space="0" w:color="auto"/>
                    <w:right w:val="none" w:sz="0" w:space="0" w:color="auto"/>
                  </w:divBdr>
                </w:div>
                <w:div w:id="1828813709">
                  <w:marLeft w:val="0"/>
                  <w:marRight w:val="0"/>
                  <w:marTop w:val="0"/>
                  <w:marBottom w:val="0"/>
                  <w:divBdr>
                    <w:top w:val="none" w:sz="0" w:space="0" w:color="auto"/>
                    <w:left w:val="none" w:sz="0" w:space="0" w:color="auto"/>
                    <w:bottom w:val="none" w:sz="0" w:space="0" w:color="auto"/>
                    <w:right w:val="none" w:sz="0" w:space="0" w:color="auto"/>
                  </w:divBdr>
                </w:div>
                <w:div w:id="53506959">
                  <w:marLeft w:val="0"/>
                  <w:marRight w:val="0"/>
                  <w:marTop w:val="0"/>
                  <w:marBottom w:val="0"/>
                  <w:divBdr>
                    <w:top w:val="none" w:sz="0" w:space="0" w:color="auto"/>
                    <w:left w:val="none" w:sz="0" w:space="0" w:color="auto"/>
                    <w:bottom w:val="none" w:sz="0" w:space="0" w:color="auto"/>
                    <w:right w:val="none" w:sz="0" w:space="0" w:color="auto"/>
                  </w:divBdr>
                </w:div>
                <w:div w:id="1565330317">
                  <w:marLeft w:val="0"/>
                  <w:marRight w:val="0"/>
                  <w:marTop w:val="0"/>
                  <w:marBottom w:val="0"/>
                  <w:divBdr>
                    <w:top w:val="none" w:sz="0" w:space="0" w:color="auto"/>
                    <w:left w:val="none" w:sz="0" w:space="0" w:color="auto"/>
                    <w:bottom w:val="none" w:sz="0" w:space="0" w:color="auto"/>
                    <w:right w:val="none" w:sz="0" w:space="0" w:color="auto"/>
                  </w:divBdr>
                </w:div>
                <w:div w:id="663356807">
                  <w:marLeft w:val="0"/>
                  <w:marRight w:val="0"/>
                  <w:marTop w:val="0"/>
                  <w:marBottom w:val="0"/>
                  <w:divBdr>
                    <w:top w:val="none" w:sz="0" w:space="0" w:color="auto"/>
                    <w:left w:val="none" w:sz="0" w:space="0" w:color="auto"/>
                    <w:bottom w:val="none" w:sz="0" w:space="0" w:color="auto"/>
                    <w:right w:val="none" w:sz="0" w:space="0" w:color="auto"/>
                  </w:divBdr>
                </w:div>
                <w:div w:id="614601922">
                  <w:marLeft w:val="0"/>
                  <w:marRight w:val="0"/>
                  <w:marTop w:val="0"/>
                  <w:marBottom w:val="0"/>
                  <w:divBdr>
                    <w:top w:val="none" w:sz="0" w:space="0" w:color="auto"/>
                    <w:left w:val="none" w:sz="0" w:space="0" w:color="auto"/>
                    <w:bottom w:val="none" w:sz="0" w:space="0" w:color="auto"/>
                    <w:right w:val="none" w:sz="0" w:space="0" w:color="auto"/>
                  </w:divBdr>
                </w:div>
                <w:div w:id="1728726734">
                  <w:marLeft w:val="0"/>
                  <w:marRight w:val="0"/>
                  <w:marTop w:val="0"/>
                  <w:marBottom w:val="0"/>
                  <w:divBdr>
                    <w:top w:val="none" w:sz="0" w:space="0" w:color="auto"/>
                    <w:left w:val="none" w:sz="0" w:space="0" w:color="auto"/>
                    <w:bottom w:val="none" w:sz="0" w:space="0" w:color="auto"/>
                    <w:right w:val="none" w:sz="0" w:space="0" w:color="auto"/>
                  </w:divBdr>
                </w:div>
                <w:div w:id="1649892642">
                  <w:marLeft w:val="0"/>
                  <w:marRight w:val="0"/>
                  <w:marTop w:val="0"/>
                  <w:marBottom w:val="0"/>
                  <w:divBdr>
                    <w:top w:val="none" w:sz="0" w:space="0" w:color="auto"/>
                    <w:left w:val="none" w:sz="0" w:space="0" w:color="auto"/>
                    <w:bottom w:val="none" w:sz="0" w:space="0" w:color="auto"/>
                    <w:right w:val="none" w:sz="0" w:space="0" w:color="auto"/>
                  </w:divBdr>
                </w:div>
                <w:div w:id="1945532927">
                  <w:marLeft w:val="0"/>
                  <w:marRight w:val="0"/>
                  <w:marTop w:val="0"/>
                  <w:marBottom w:val="0"/>
                  <w:divBdr>
                    <w:top w:val="none" w:sz="0" w:space="0" w:color="auto"/>
                    <w:left w:val="none" w:sz="0" w:space="0" w:color="auto"/>
                    <w:bottom w:val="none" w:sz="0" w:space="0" w:color="auto"/>
                    <w:right w:val="none" w:sz="0" w:space="0" w:color="auto"/>
                  </w:divBdr>
                </w:div>
                <w:div w:id="1332828084">
                  <w:marLeft w:val="0"/>
                  <w:marRight w:val="0"/>
                  <w:marTop w:val="0"/>
                  <w:marBottom w:val="0"/>
                  <w:divBdr>
                    <w:top w:val="none" w:sz="0" w:space="0" w:color="auto"/>
                    <w:left w:val="none" w:sz="0" w:space="0" w:color="auto"/>
                    <w:bottom w:val="none" w:sz="0" w:space="0" w:color="auto"/>
                    <w:right w:val="none" w:sz="0" w:space="0" w:color="auto"/>
                  </w:divBdr>
                </w:div>
                <w:div w:id="1092436494">
                  <w:marLeft w:val="0"/>
                  <w:marRight w:val="0"/>
                  <w:marTop w:val="0"/>
                  <w:marBottom w:val="0"/>
                  <w:divBdr>
                    <w:top w:val="none" w:sz="0" w:space="0" w:color="auto"/>
                    <w:left w:val="none" w:sz="0" w:space="0" w:color="auto"/>
                    <w:bottom w:val="none" w:sz="0" w:space="0" w:color="auto"/>
                    <w:right w:val="none" w:sz="0" w:space="0" w:color="auto"/>
                  </w:divBdr>
                </w:div>
                <w:div w:id="844438428">
                  <w:marLeft w:val="0"/>
                  <w:marRight w:val="0"/>
                  <w:marTop w:val="0"/>
                  <w:marBottom w:val="0"/>
                  <w:divBdr>
                    <w:top w:val="none" w:sz="0" w:space="0" w:color="auto"/>
                    <w:left w:val="none" w:sz="0" w:space="0" w:color="auto"/>
                    <w:bottom w:val="none" w:sz="0" w:space="0" w:color="auto"/>
                    <w:right w:val="none" w:sz="0" w:space="0" w:color="auto"/>
                  </w:divBdr>
                </w:div>
                <w:div w:id="1004935196">
                  <w:marLeft w:val="0"/>
                  <w:marRight w:val="0"/>
                  <w:marTop w:val="0"/>
                  <w:marBottom w:val="0"/>
                  <w:divBdr>
                    <w:top w:val="none" w:sz="0" w:space="0" w:color="auto"/>
                    <w:left w:val="none" w:sz="0" w:space="0" w:color="auto"/>
                    <w:bottom w:val="none" w:sz="0" w:space="0" w:color="auto"/>
                    <w:right w:val="none" w:sz="0" w:space="0" w:color="auto"/>
                  </w:divBdr>
                </w:div>
                <w:div w:id="1834561510">
                  <w:marLeft w:val="0"/>
                  <w:marRight w:val="0"/>
                  <w:marTop w:val="0"/>
                  <w:marBottom w:val="0"/>
                  <w:divBdr>
                    <w:top w:val="none" w:sz="0" w:space="0" w:color="auto"/>
                    <w:left w:val="none" w:sz="0" w:space="0" w:color="auto"/>
                    <w:bottom w:val="none" w:sz="0" w:space="0" w:color="auto"/>
                    <w:right w:val="none" w:sz="0" w:space="0" w:color="auto"/>
                  </w:divBdr>
                </w:div>
                <w:div w:id="362824829">
                  <w:marLeft w:val="0"/>
                  <w:marRight w:val="0"/>
                  <w:marTop w:val="0"/>
                  <w:marBottom w:val="0"/>
                  <w:divBdr>
                    <w:top w:val="none" w:sz="0" w:space="0" w:color="auto"/>
                    <w:left w:val="none" w:sz="0" w:space="0" w:color="auto"/>
                    <w:bottom w:val="none" w:sz="0" w:space="0" w:color="auto"/>
                    <w:right w:val="none" w:sz="0" w:space="0" w:color="auto"/>
                  </w:divBdr>
                </w:div>
                <w:div w:id="185674883">
                  <w:marLeft w:val="0"/>
                  <w:marRight w:val="0"/>
                  <w:marTop w:val="0"/>
                  <w:marBottom w:val="0"/>
                  <w:divBdr>
                    <w:top w:val="none" w:sz="0" w:space="0" w:color="auto"/>
                    <w:left w:val="none" w:sz="0" w:space="0" w:color="auto"/>
                    <w:bottom w:val="none" w:sz="0" w:space="0" w:color="auto"/>
                    <w:right w:val="none" w:sz="0" w:space="0" w:color="auto"/>
                  </w:divBdr>
                </w:div>
                <w:div w:id="661199518">
                  <w:marLeft w:val="0"/>
                  <w:marRight w:val="0"/>
                  <w:marTop w:val="0"/>
                  <w:marBottom w:val="0"/>
                  <w:divBdr>
                    <w:top w:val="none" w:sz="0" w:space="0" w:color="auto"/>
                    <w:left w:val="none" w:sz="0" w:space="0" w:color="auto"/>
                    <w:bottom w:val="none" w:sz="0" w:space="0" w:color="auto"/>
                    <w:right w:val="none" w:sz="0" w:space="0" w:color="auto"/>
                  </w:divBdr>
                </w:div>
                <w:div w:id="581259515">
                  <w:marLeft w:val="0"/>
                  <w:marRight w:val="0"/>
                  <w:marTop w:val="0"/>
                  <w:marBottom w:val="0"/>
                  <w:divBdr>
                    <w:top w:val="none" w:sz="0" w:space="0" w:color="auto"/>
                    <w:left w:val="none" w:sz="0" w:space="0" w:color="auto"/>
                    <w:bottom w:val="none" w:sz="0" w:space="0" w:color="auto"/>
                    <w:right w:val="none" w:sz="0" w:space="0" w:color="auto"/>
                  </w:divBdr>
                </w:div>
                <w:div w:id="1565221065">
                  <w:marLeft w:val="0"/>
                  <w:marRight w:val="0"/>
                  <w:marTop w:val="0"/>
                  <w:marBottom w:val="0"/>
                  <w:divBdr>
                    <w:top w:val="none" w:sz="0" w:space="0" w:color="auto"/>
                    <w:left w:val="none" w:sz="0" w:space="0" w:color="auto"/>
                    <w:bottom w:val="none" w:sz="0" w:space="0" w:color="auto"/>
                    <w:right w:val="none" w:sz="0" w:space="0" w:color="auto"/>
                  </w:divBdr>
                </w:div>
                <w:div w:id="383142085">
                  <w:marLeft w:val="0"/>
                  <w:marRight w:val="0"/>
                  <w:marTop w:val="0"/>
                  <w:marBottom w:val="0"/>
                  <w:divBdr>
                    <w:top w:val="none" w:sz="0" w:space="0" w:color="auto"/>
                    <w:left w:val="none" w:sz="0" w:space="0" w:color="auto"/>
                    <w:bottom w:val="none" w:sz="0" w:space="0" w:color="auto"/>
                    <w:right w:val="none" w:sz="0" w:space="0" w:color="auto"/>
                  </w:divBdr>
                </w:div>
                <w:div w:id="1307247482">
                  <w:marLeft w:val="0"/>
                  <w:marRight w:val="0"/>
                  <w:marTop w:val="0"/>
                  <w:marBottom w:val="0"/>
                  <w:divBdr>
                    <w:top w:val="none" w:sz="0" w:space="0" w:color="auto"/>
                    <w:left w:val="none" w:sz="0" w:space="0" w:color="auto"/>
                    <w:bottom w:val="none" w:sz="0" w:space="0" w:color="auto"/>
                    <w:right w:val="none" w:sz="0" w:space="0" w:color="auto"/>
                  </w:divBdr>
                </w:div>
                <w:div w:id="1676692223">
                  <w:marLeft w:val="0"/>
                  <w:marRight w:val="0"/>
                  <w:marTop w:val="0"/>
                  <w:marBottom w:val="0"/>
                  <w:divBdr>
                    <w:top w:val="none" w:sz="0" w:space="0" w:color="auto"/>
                    <w:left w:val="none" w:sz="0" w:space="0" w:color="auto"/>
                    <w:bottom w:val="none" w:sz="0" w:space="0" w:color="auto"/>
                    <w:right w:val="none" w:sz="0" w:space="0" w:color="auto"/>
                  </w:divBdr>
                </w:div>
                <w:div w:id="1057313751">
                  <w:marLeft w:val="0"/>
                  <w:marRight w:val="0"/>
                  <w:marTop w:val="0"/>
                  <w:marBottom w:val="0"/>
                  <w:divBdr>
                    <w:top w:val="none" w:sz="0" w:space="0" w:color="auto"/>
                    <w:left w:val="none" w:sz="0" w:space="0" w:color="auto"/>
                    <w:bottom w:val="none" w:sz="0" w:space="0" w:color="auto"/>
                    <w:right w:val="none" w:sz="0" w:space="0" w:color="auto"/>
                  </w:divBdr>
                </w:div>
                <w:div w:id="231354787">
                  <w:marLeft w:val="0"/>
                  <w:marRight w:val="0"/>
                  <w:marTop w:val="0"/>
                  <w:marBottom w:val="0"/>
                  <w:divBdr>
                    <w:top w:val="none" w:sz="0" w:space="0" w:color="auto"/>
                    <w:left w:val="none" w:sz="0" w:space="0" w:color="auto"/>
                    <w:bottom w:val="none" w:sz="0" w:space="0" w:color="auto"/>
                    <w:right w:val="none" w:sz="0" w:space="0" w:color="auto"/>
                  </w:divBdr>
                </w:div>
                <w:div w:id="1058239115">
                  <w:marLeft w:val="0"/>
                  <w:marRight w:val="0"/>
                  <w:marTop w:val="0"/>
                  <w:marBottom w:val="0"/>
                  <w:divBdr>
                    <w:top w:val="none" w:sz="0" w:space="0" w:color="auto"/>
                    <w:left w:val="none" w:sz="0" w:space="0" w:color="auto"/>
                    <w:bottom w:val="none" w:sz="0" w:space="0" w:color="auto"/>
                    <w:right w:val="none" w:sz="0" w:space="0" w:color="auto"/>
                  </w:divBdr>
                </w:div>
                <w:div w:id="1663779084">
                  <w:marLeft w:val="0"/>
                  <w:marRight w:val="0"/>
                  <w:marTop w:val="0"/>
                  <w:marBottom w:val="0"/>
                  <w:divBdr>
                    <w:top w:val="none" w:sz="0" w:space="0" w:color="auto"/>
                    <w:left w:val="none" w:sz="0" w:space="0" w:color="auto"/>
                    <w:bottom w:val="none" w:sz="0" w:space="0" w:color="auto"/>
                    <w:right w:val="none" w:sz="0" w:space="0" w:color="auto"/>
                  </w:divBdr>
                </w:div>
                <w:div w:id="58137864">
                  <w:marLeft w:val="0"/>
                  <w:marRight w:val="0"/>
                  <w:marTop w:val="0"/>
                  <w:marBottom w:val="0"/>
                  <w:divBdr>
                    <w:top w:val="none" w:sz="0" w:space="0" w:color="auto"/>
                    <w:left w:val="none" w:sz="0" w:space="0" w:color="auto"/>
                    <w:bottom w:val="none" w:sz="0" w:space="0" w:color="auto"/>
                    <w:right w:val="none" w:sz="0" w:space="0" w:color="auto"/>
                  </w:divBdr>
                </w:div>
                <w:div w:id="1265921437">
                  <w:marLeft w:val="0"/>
                  <w:marRight w:val="0"/>
                  <w:marTop w:val="0"/>
                  <w:marBottom w:val="0"/>
                  <w:divBdr>
                    <w:top w:val="none" w:sz="0" w:space="0" w:color="auto"/>
                    <w:left w:val="none" w:sz="0" w:space="0" w:color="auto"/>
                    <w:bottom w:val="none" w:sz="0" w:space="0" w:color="auto"/>
                    <w:right w:val="none" w:sz="0" w:space="0" w:color="auto"/>
                  </w:divBdr>
                </w:div>
                <w:div w:id="1358392219">
                  <w:marLeft w:val="0"/>
                  <w:marRight w:val="0"/>
                  <w:marTop w:val="0"/>
                  <w:marBottom w:val="0"/>
                  <w:divBdr>
                    <w:top w:val="none" w:sz="0" w:space="0" w:color="auto"/>
                    <w:left w:val="none" w:sz="0" w:space="0" w:color="auto"/>
                    <w:bottom w:val="none" w:sz="0" w:space="0" w:color="auto"/>
                    <w:right w:val="none" w:sz="0" w:space="0" w:color="auto"/>
                  </w:divBdr>
                </w:div>
                <w:div w:id="1168985367">
                  <w:marLeft w:val="0"/>
                  <w:marRight w:val="0"/>
                  <w:marTop w:val="0"/>
                  <w:marBottom w:val="0"/>
                  <w:divBdr>
                    <w:top w:val="none" w:sz="0" w:space="0" w:color="auto"/>
                    <w:left w:val="none" w:sz="0" w:space="0" w:color="auto"/>
                    <w:bottom w:val="none" w:sz="0" w:space="0" w:color="auto"/>
                    <w:right w:val="none" w:sz="0" w:space="0" w:color="auto"/>
                  </w:divBdr>
                </w:div>
                <w:div w:id="4633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1842">
          <w:marLeft w:val="0"/>
          <w:marRight w:val="0"/>
          <w:marTop w:val="375"/>
          <w:marBottom w:val="0"/>
          <w:divBdr>
            <w:top w:val="none" w:sz="0" w:space="0" w:color="auto"/>
            <w:left w:val="none" w:sz="0" w:space="0" w:color="auto"/>
            <w:bottom w:val="none" w:sz="0" w:space="0" w:color="auto"/>
            <w:right w:val="none" w:sz="0" w:space="0" w:color="auto"/>
          </w:divBdr>
          <w:divsChild>
            <w:div w:id="1955551035">
              <w:marLeft w:val="0"/>
              <w:marRight w:val="0"/>
              <w:marTop w:val="0"/>
              <w:marBottom w:val="0"/>
              <w:divBdr>
                <w:top w:val="none" w:sz="0" w:space="0" w:color="auto"/>
                <w:left w:val="none" w:sz="0" w:space="0" w:color="auto"/>
                <w:bottom w:val="none" w:sz="0" w:space="0" w:color="auto"/>
                <w:right w:val="none" w:sz="0" w:space="0" w:color="auto"/>
              </w:divBdr>
              <w:divsChild>
                <w:div w:id="199512034">
                  <w:marLeft w:val="0"/>
                  <w:marRight w:val="0"/>
                  <w:marTop w:val="0"/>
                  <w:marBottom w:val="0"/>
                  <w:divBdr>
                    <w:top w:val="none" w:sz="0" w:space="0" w:color="auto"/>
                    <w:left w:val="none" w:sz="0" w:space="0" w:color="auto"/>
                    <w:bottom w:val="none" w:sz="0" w:space="0" w:color="auto"/>
                    <w:right w:val="none" w:sz="0" w:space="0" w:color="auto"/>
                  </w:divBdr>
                </w:div>
                <w:div w:id="1024674779">
                  <w:marLeft w:val="0"/>
                  <w:marRight w:val="0"/>
                  <w:marTop w:val="0"/>
                  <w:marBottom w:val="0"/>
                  <w:divBdr>
                    <w:top w:val="none" w:sz="0" w:space="0" w:color="auto"/>
                    <w:left w:val="none" w:sz="0" w:space="0" w:color="auto"/>
                    <w:bottom w:val="none" w:sz="0" w:space="0" w:color="auto"/>
                    <w:right w:val="none" w:sz="0" w:space="0" w:color="auto"/>
                  </w:divBdr>
                </w:div>
                <w:div w:id="484512247">
                  <w:marLeft w:val="0"/>
                  <w:marRight w:val="0"/>
                  <w:marTop w:val="0"/>
                  <w:marBottom w:val="0"/>
                  <w:divBdr>
                    <w:top w:val="none" w:sz="0" w:space="0" w:color="auto"/>
                    <w:left w:val="none" w:sz="0" w:space="0" w:color="auto"/>
                    <w:bottom w:val="none" w:sz="0" w:space="0" w:color="auto"/>
                    <w:right w:val="none" w:sz="0" w:space="0" w:color="auto"/>
                  </w:divBdr>
                </w:div>
                <w:div w:id="855310746">
                  <w:marLeft w:val="0"/>
                  <w:marRight w:val="0"/>
                  <w:marTop w:val="0"/>
                  <w:marBottom w:val="0"/>
                  <w:divBdr>
                    <w:top w:val="none" w:sz="0" w:space="0" w:color="auto"/>
                    <w:left w:val="none" w:sz="0" w:space="0" w:color="auto"/>
                    <w:bottom w:val="none" w:sz="0" w:space="0" w:color="auto"/>
                    <w:right w:val="none" w:sz="0" w:space="0" w:color="auto"/>
                  </w:divBdr>
                </w:div>
                <w:div w:id="1815172910">
                  <w:marLeft w:val="0"/>
                  <w:marRight w:val="0"/>
                  <w:marTop w:val="0"/>
                  <w:marBottom w:val="0"/>
                  <w:divBdr>
                    <w:top w:val="none" w:sz="0" w:space="0" w:color="auto"/>
                    <w:left w:val="none" w:sz="0" w:space="0" w:color="auto"/>
                    <w:bottom w:val="none" w:sz="0" w:space="0" w:color="auto"/>
                    <w:right w:val="none" w:sz="0" w:space="0" w:color="auto"/>
                  </w:divBdr>
                </w:div>
                <w:div w:id="595285857">
                  <w:marLeft w:val="0"/>
                  <w:marRight w:val="0"/>
                  <w:marTop w:val="0"/>
                  <w:marBottom w:val="0"/>
                  <w:divBdr>
                    <w:top w:val="none" w:sz="0" w:space="0" w:color="auto"/>
                    <w:left w:val="none" w:sz="0" w:space="0" w:color="auto"/>
                    <w:bottom w:val="none" w:sz="0" w:space="0" w:color="auto"/>
                    <w:right w:val="none" w:sz="0" w:space="0" w:color="auto"/>
                  </w:divBdr>
                </w:div>
                <w:div w:id="1011949231">
                  <w:marLeft w:val="0"/>
                  <w:marRight w:val="0"/>
                  <w:marTop w:val="0"/>
                  <w:marBottom w:val="0"/>
                  <w:divBdr>
                    <w:top w:val="none" w:sz="0" w:space="0" w:color="auto"/>
                    <w:left w:val="none" w:sz="0" w:space="0" w:color="auto"/>
                    <w:bottom w:val="none" w:sz="0" w:space="0" w:color="auto"/>
                    <w:right w:val="none" w:sz="0" w:space="0" w:color="auto"/>
                  </w:divBdr>
                </w:div>
                <w:div w:id="781608605">
                  <w:marLeft w:val="0"/>
                  <w:marRight w:val="0"/>
                  <w:marTop w:val="0"/>
                  <w:marBottom w:val="0"/>
                  <w:divBdr>
                    <w:top w:val="none" w:sz="0" w:space="0" w:color="auto"/>
                    <w:left w:val="none" w:sz="0" w:space="0" w:color="auto"/>
                    <w:bottom w:val="none" w:sz="0" w:space="0" w:color="auto"/>
                    <w:right w:val="none" w:sz="0" w:space="0" w:color="auto"/>
                  </w:divBdr>
                </w:div>
                <w:div w:id="911279395">
                  <w:marLeft w:val="0"/>
                  <w:marRight w:val="0"/>
                  <w:marTop w:val="0"/>
                  <w:marBottom w:val="0"/>
                  <w:divBdr>
                    <w:top w:val="none" w:sz="0" w:space="0" w:color="auto"/>
                    <w:left w:val="none" w:sz="0" w:space="0" w:color="auto"/>
                    <w:bottom w:val="none" w:sz="0" w:space="0" w:color="auto"/>
                    <w:right w:val="none" w:sz="0" w:space="0" w:color="auto"/>
                  </w:divBdr>
                </w:div>
                <w:div w:id="602301179">
                  <w:marLeft w:val="0"/>
                  <w:marRight w:val="0"/>
                  <w:marTop w:val="0"/>
                  <w:marBottom w:val="0"/>
                  <w:divBdr>
                    <w:top w:val="none" w:sz="0" w:space="0" w:color="auto"/>
                    <w:left w:val="none" w:sz="0" w:space="0" w:color="auto"/>
                    <w:bottom w:val="none" w:sz="0" w:space="0" w:color="auto"/>
                    <w:right w:val="none" w:sz="0" w:space="0" w:color="auto"/>
                  </w:divBdr>
                </w:div>
                <w:div w:id="1714884169">
                  <w:marLeft w:val="0"/>
                  <w:marRight w:val="0"/>
                  <w:marTop w:val="0"/>
                  <w:marBottom w:val="0"/>
                  <w:divBdr>
                    <w:top w:val="none" w:sz="0" w:space="0" w:color="auto"/>
                    <w:left w:val="none" w:sz="0" w:space="0" w:color="auto"/>
                    <w:bottom w:val="none" w:sz="0" w:space="0" w:color="auto"/>
                    <w:right w:val="none" w:sz="0" w:space="0" w:color="auto"/>
                  </w:divBdr>
                </w:div>
                <w:div w:id="486477229">
                  <w:marLeft w:val="0"/>
                  <w:marRight w:val="0"/>
                  <w:marTop w:val="0"/>
                  <w:marBottom w:val="0"/>
                  <w:divBdr>
                    <w:top w:val="none" w:sz="0" w:space="0" w:color="auto"/>
                    <w:left w:val="none" w:sz="0" w:space="0" w:color="auto"/>
                    <w:bottom w:val="none" w:sz="0" w:space="0" w:color="auto"/>
                    <w:right w:val="none" w:sz="0" w:space="0" w:color="auto"/>
                  </w:divBdr>
                </w:div>
                <w:div w:id="628055386">
                  <w:marLeft w:val="0"/>
                  <w:marRight w:val="0"/>
                  <w:marTop w:val="0"/>
                  <w:marBottom w:val="0"/>
                  <w:divBdr>
                    <w:top w:val="none" w:sz="0" w:space="0" w:color="auto"/>
                    <w:left w:val="none" w:sz="0" w:space="0" w:color="auto"/>
                    <w:bottom w:val="none" w:sz="0" w:space="0" w:color="auto"/>
                    <w:right w:val="none" w:sz="0" w:space="0" w:color="auto"/>
                  </w:divBdr>
                </w:div>
                <w:div w:id="1605308380">
                  <w:marLeft w:val="0"/>
                  <w:marRight w:val="0"/>
                  <w:marTop w:val="0"/>
                  <w:marBottom w:val="0"/>
                  <w:divBdr>
                    <w:top w:val="none" w:sz="0" w:space="0" w:color="auto"/>
                    <w:left w:val="none" w:sz="0" w:space="0" w:color="auto"/>
                    <w:bottom w:val="none" w:sz="0" w:space="0" w:color="auto"/>
                    <w:right w:val="none" w:sz="0" w:space="0" w:color="auto"/>
                  </w:divBdr>
                </w:div>
                <w:div w:id="1799453497">
                  <w:marLeft w:val="0"/>
                  <w:marRight w:val="0"/>
                  <w:marTop w:val="0"/>
                  <w:marBottom w:val="0"/>
                  <w:divBdr>
                    <w:top w:val="none" w:sz="0" w:space="0" w:color="auto"/>
                    <w:left w:val="none" w:sz="0" w:space="0" w:color="auto"/>
                    <w:bottom w:val="none" w:sz="0" w:space="0" w:color="auto"/>
                    <w:right w:val="none" w:sz="0" w:space="0" w:color="auto"/>
                  </w:divBdr>
                </w:div>
                <w:div w:id="1989087820">
                  <w:marLeft w:val="0"/>
                  <w:marRight w:val="0"/>
                  <w:marTop w:val="0"/>
                  <w:marBottom w:val="0"/>
                  <w:divBdr>
                    <w:top w:val="none" w:sz="0" w:space="0" w:color="auto"/>
                    <w:left w:val="none" w:sz="0" w:space="0" w:color="auto"/>
                    <w:bottom w:val="none" w:sz="0" w:space="0" w:color="auto"/>
                    <w:right w:val="none" w:sz="0" w:space="0" w:color="auto"/>
                  </w:divBdr>
                </w:div>
                <w:div w:id="2053117410">
                  <w:marLeft w:val="0"/>
                  <w:marRight w:val="0"/>
                  <w:marTop w:val="0"/>
                  <w:marBottom w:val="0"/>
                  <w:divBdr>
                    <w:top w:val="none" w:sz="0" w:space="0" w:color="auto"/>
                    <w:left w:val="none" w:sz="0" w:space="0" w:color="auto"/>
                    <w:bottom w:val="none" w:sz="0" w:space="0" w:color="auto"/>
                    <w:right w:val="none" w:sz="0" w:space="0" w:color="auto"/>
                  </w:divBdr>
                </w:div>
                <w:div w:id="72165190">
                  <w:marLeft w:val="0"/>
                  <w:marRight w:val="0"/>
                  <w:marTop w:val="0"/>
                  <w:marBottom w:val="0"/>
                  <w:divBdr>
                    <w:top w:val="none" w:sz="0" w:space="0" w:color="auto"/>
                    <w:left w:val="none" w:sz="0" w:space="0" w:color="auto"/>
                    <w:bottom w:val="none" w:sz="0" w:space="0" w:color="auto"/>
                    <w:right w:val="none" w:sz="0" w:space="0" w:color="auto"/>
                  </w:divBdr>
                </w:div>
                <w:div w:id="932321131">
                  <w:marLeft w:val="0"/>
                  <w:marRight w:val="0"/>
                  <w:marTop w:val="0"/>
                  <w:marBottom w:val="0"/>
                  <w:divBdr>
                    <w:top w:val="none" w:sz="0" w:space="0" w:color="auto"/>
                    <w:left w:val="none" w:sz="0" w:space="0" w:color="auto"/>
                    <w:bottom w:val="none" w:sz="0" w:space="0" w:color="auto"/>
                    <w:right w:val="none" w:sz="0" w:space="0" w:color="auto"/>
                  </w:divBdr>
                </w:div>
                <w:div w:id="2108841719">
                  <w:marLeft w:val="0"/>
                  <w:marRight w:val="0"/>
                  <w:marTop w:val="0"/>
                  <w:marBottom w:val="0"/>
                  <w:divBdr>
                    <w:top w:val="none" w:sz="0" w:space="0" w:color="auto"/>
                    <w:left w:val="none" w:sz="0" w:space="0" w:color="auto"/>
                    <w:bottom w:val="none" w:sz="0" w:space="0" w:color="auto"/>
                    <w:right w:val="none" w:sz="0" w:space="0" w:color="auto"/>
                  </w:divBdr>
                </w:div>
                <w:div w:id="1472139990">
                  <w:marLeft w:val="0"/>
                  <w:marRight w:val="0"/>
                  <w:marTop w:val="0"/>
                  <w:marBottom w:val="0"/>
                  <w:divBdr>
                    <w:top w:val="none" w:sz="0" w:space="0" w:color="auto"/>
                    <w:left w:val="none" w:sz="0" w:space="0" w:color="auto"/>
                    <w:bottom w:val="none" w:sz="0" w:space="0" w:color="auto"/>
                    <w:right w:val="none" w:sz="0" w:space="0" w:color="auto"/>
                  </w:divBdr>
                </w:div>
                <w:div w:id="689649748">
                  <w:marLeft w:val="0"/>
                  <w:marRight w:val="0"/>
                  <w:marTop w:val="0"/>
                  <w:marBottom w:val="0"/>
                  <w:divBdr>
                    <w:top w:val="none" w:sz="0" w:space="0" w:color="auto"/>
                    <w:left w:val="none" w:sz="0" w:space="0" w:color="auto"/>
                    <w:bottom w:val="none" w:sz="0" w:space="0" w:color="auto"/>
                    <w:right w:val="none" w:sz="0" w:space="0" w:color="auto"/>
                  </w:divBdr>
                </w:div>
                <w:div w:id="2146922341">
                  <w:marLeft w:val="0"/>
                  <w:marRight w:val="0"/>
                  <w:marTop w:val="0"/>
                  <w:marBottom w:val="0"/>
                  <w:divBdr>
                    <w:top w:val="none" w:sz="0" w:space="0" w:color="auto"/>
                    <w:left w:val="none" w:sz="0" w:space="0" w:color="auto"/>
                    <w:bottom w:val="none" w:sz="0" w:space="0" w:color="auto"/>
                    <w:right w:val="none" w:sz="0" w:space="0" w:color="auto"/>
                  </w:divBdr>
                </w:div>
                <w:div w:id="317657201">
                  <w:marLeft w:val="0"/>
                  <w:marRight w:val="0"/>
                  <w:marTop w:val="0"/>
                  <w:marBottom w:val="0"/>
                  <w:divBdr>
                    <w:top w:val="none" w:sz="0" w:space="0" w:color="auto"/>
                    <w:left w:val="none" w:sz="0" w:space="0" w:color="auto"/>
                    <w:bottom w:val="none" w:sz="0" w:space="0" w:color="auto"/>
                    <w:right w:val="none" w:sz="0" w:space="0" w:color="auto"/>
                  </w:divBdr>
                </w:div>
                <w:div w:id="1276475757">
                  <w:marLeft w:val="0"/>
                  <w:marRight w:val="0"/>
                  <w:marTop w:val="0"/>
                  <w:marBottom w:val="0"/>
                  <w:divBdr>
                    <w:top w:val="none" w:sz="0" w:space="0" w:color="auto"/>
                    <w:left w:val="none" w:sz="0" w:space="0" w:color="auto"/>
                    <w:bottom w:val="none" w:sz="0" w:space="0" w:color="auto"/>
                    <w:right w:val="none" w:sz="0" w:space="0" w:color="auto"/>
                  </w:divBdr>
                </w:div>
                <w:div w:id="2053923438">
                  <w:marLeft w:val="0"/>
                  <w:marRight w:val="0"/>
                  <w:marTop w:val="0"/>
                  <w:marBottom w:val="0"/>
                  <w:divBdr>
                    <w:top w:val="none" w:sz="0" w:space="0" w:color="auto"/>
                    <w:left w:val="none" w:sz="0" w:space="0" w:color="auto"/>
                    <w:bottom w:val="none" w:sz="0" w:space="0" w:color="auto"/>
                    <w:right w:val="none" w:sz="0" w:space="0" w:color="auto"/>
                  </w:divBdr>
                </w:div>
                <w:div w:id="815142453">
                  <w:marLeft w:val="0"/>
                  <w:marRight w:val="0"/>
                  <w:marTop w:val="0"/>
                  <w:marBottom w:val="0"/>
                  <w:divBdr>
                    <w:top w:val="none" w:sz="0" w:space="0" w:color="auto"/>
                    <w:left w:val="none" w:sz="0" w:space="0" w:color="auto"/>
                    <w:bottom w:val="none" w:sz="0" w:space="0" w:color="auto"/>
                    <w:right w:val="none" w:sz="0" w:space="0" w:color="auto"/>
                  </w:divBdr>
                </w:div>
                <w:div w:id="170721553">
                  <w:marLeft w:val="0"/>
                  <w:marRight w:val="0"/>
                  <w:marTop w:val="0"/>
                  <w:marBottom w:val="0"/>
                  <w:divBdr>
                    <w:top w:val="none" w:sz="0" w:space="0" w:color="auto"/>
                    <w:left w:val="none" w:sz="0" w:space="0" w:color="auto"/>
                    <w:bottom w:val="none" w:sz="0" w:space="0" w:color="auto"/>
                    <w:right w:val="none" w:sz="0" w:space="0" w:color="auto"/>
                  </w:divBdr>
                </w:div>
                <w:div w:id="1617133138">
                  <w:marLeft w:val="0"/>
                  <w:marRight w:val="0"/>
                  <w:marTop w:val="0"/>
                  <w:marBottom w:val="0"/>
                  <w:divBdr>
                    <w:top w:val="none" w:sz="0" w:space="0" w:color="auto"/>
                    <w:left w:val="none" w:sz="0" w:space="0" w:color="auto"/>
                    <w:bottom w:val="none" w:sz="0" w:space="0" w:color="auto"/>
                    <w:right w:val="none" w:sz="0" w:space="0" w:color="auto"/>
                  </w:divBdr>
                </w:div>
                <w:div w:id="771240748">
                  <w:marLeft w:val="0"/>
                  <w:marRight w:val="0"/>
                  <w:marTop w:val="0"/>
                  <w:marBottom w:val="0"/>
                  <w:divBdr>
                    <w:top w:val="none" w:sz="0" w:space="0" w:color="auto"/>
                    <w:left w:val="none" w:sz="0" w:space="0" w:color="auto"/>
                    <w:bottom w:val="none" w:sz="0" w:space="0" w:color="auto"/>
                    <w:right w:val="none" w:sz="0" w:space="0" w:color="auto"/>
                  </w:divBdr>
                </w:div>
                <w:div w:id="1147477113">
                  <w:marLeft w:val="0"/>
                  <w:marRight w:val="0"/>
                  <w:marTop w:val="0"/>
                  <w:marBottom w:val="0"/>
                  <w:divBdr>
                    <w:top w:val="none" w:sz="0" w:space="0" w:color="auto"/>
                    <w:left w:val="none" w:sz="0" w:space="0" w:color="auto"/>
                    <w:bottom w:val="none" w:sz="0" w:space="0" w:color="auto"/>
                    <w:right w:val="none" w:sz="0" w:space="0" w:color="auto"/>
                  </w:divBdr>
                </w:div>
                <w:div w:id="1746108102">
                  <w:marLeft w:val="0"/>
                  <w:marRight w:val="0"/>
                  <w:marTop w:val="0"/>
                  <w:marBottom w:val="0"/>
                  <w:divBdr>
                    <w:top w:val="none" w:sz="0" w:space="0" w:color="auto"/>
                    <w:left w:val="none" w:sz="0" w:space="0" w:color="auto"/>
                    <w:bottom w:val="none" w:sz="0" w:space="0" w:color="auto"/>
                    <w:right w:val="none" w:sz="0" w:space="0" w:color="auto"/>
                  </w:divBdr>
                </w:div>
                <w:div w:id="535965871">
                  <w:marLeft w:val="0"/>
                  <w:marRight w:val="0"/>
                  <w:marTop w:val="0"/>
                  <w:marBottom w:val="0"/>
                  <w:divBdr>
                    <w:top w:val="none" w:sz="0" w:space="0" w:color="auto"/>
                    <w:left w:val="none" w:sz="0" w:space="0" w:color="auto"/>
                    <w:bottom w:val="none" w:sz="0" w:space="0" w:color="auto"/>
                    <w:right w:val="none" w:sz="0" w:space="0" w:color="auto"/>
                  </w:divBdr>
                </w:div>
                <w:div w:id="1388726189">
                  <w:marLeft w:val="0"/>
                  <w:marRight w:val="0"/>
                  <w:marTop w:val="0"/>
                  <w:marBottom w:val="0"/>
                  <w:divBdr>
                    <w:top w:val="none" w:sz="0" w:space="0" w:color="auto"/>
                    <w:left w:val="none" w:sz="0" w:space="0" w:color="auto"/>
                    <w:bottom w:val="none" w:sz="0" w:space="0" w:color="auto"/>
                    <w:right w:val="none" w:sz="0" w:space="0" w:color="auto"/>
                  </w:divBdr>
                </w:div>
                <w:div w:id="1533616978">
                  <w:marLeft w:val="0"/>
                  <w:marRight w:val="0"/>
                  <w:marTop w:val="0"/>
                  <w:marBottom w:val="0"/>
                  <w:divBdr>
                    <w:top w:val="none" w:sz="0" w:space="0" w:color="auto"/>
                    <w:left w:val="none" w:sz="0" w:space="0" w:color="auto"/>
                    <w:bottom w:val="none" w:sz="0" w:space="0" w:color="auto"/>
                    <w:right w:val="none" w:sz="0" w:space="0" w:color="auto"/>
                  </w:divBdr>
                </w:div>
                <w:div w:id="12735032">
                  <w:marLeft w:val="0"/>
                  <w:marRight w:val="0"/>
                  <w:marTop w:val="0"/>
                  <w:marBottom w:val="0"/>
                  <w:divBdr>
                    <w:top w:val="none" w:sz="0" w:space="0" w:color="auto"/>
                    <w:left w:val="none" w:sz="0" w:space="0" w:color="auto"/>
                    <w:bottom w:val="none" w:sz="0" w:space="0" w:color="auto"/>
                    <w:right w:val="none" w:sz="0" w:space="0" w:color="auto"/>
                  </w:divBdr>
                </w:div>
                <w:div w:id="1496872456">
                  <w:marLeft w:val="0"/>
                  <w:marRight w:val="0"/>
                  <w:marTop w:val="0"/>
                  <w:marBottom w:val="0"/>
                  <w:divBdr>
                    <w:top w:val="none" w:sz="0" w:space="0" w:color="auto"/>
                    <w:left w:val="none" w:sz="0" w:space="0" w:color="auto"/>
                    <w:bottom w:val="none" w:sz="0" w:space="0" w:color="auto"/>
                    <w:right w:val="none" w:sz="0" w:space="0" w:color="auto"/>
                  </w:divBdr>
                </w:div>
                <w:div w:id="745345019">
                  <w:marLeft w:val="0"/>
                  <w:marRight w:val="0"/>
                  <w:marTop w:val="0"/>
                  <w:marBottom w:val="0"/>
                  <w:divBdr>
                    <w:top w:val="none" w:sz="0" w:space="0" w:color="auto"/>
                    <w:left w:val="none" w:sz="0" w:space="0" w:color="auto"/>
                    <w:bottom w:val="none" w:sz="0" w:space="0" w:color="auto"/>
                    <w:right w:val="none" w:sz="0" w:space="0" w:color="auto"/>
                  </w:divBdr>
                </w:div>
                <w:div w:id="663627418">
                  <w:marLeft w:val="0"/>
                  <w:marRight w:val="0"/>
                  <w:marTop w:val="0"/>
                  <w:marBottom w:val="0"/>
                  <w:divBdr>
                    <w:top w:val="none" w:sz="0" w:space="0" w:color="auto"/>
                    <w:left w:val="none" w:sz="0" w:space="0" w:color="auto"/>
                    <w:bottom w:val="none" w:sz="0" w:space="0" w:color="auto"/>
                    <w:right w:val="none" w:sz="0" w:space="0" w:color="auto"/>
                  </w:divBdr>
                </w:div>
                <w:div w:id="1776779250">
                  <w:marLeft w:val="0"/>
                  <w:marRight w:val="0"/>
                  <w:marTop w:val="0"/>
                  <w:marBottom w:val="0"/>
                  <w:divBdr>
                    <w:top w:val="none" w:sz="0" w:space="0" w:color="auto"/>
                    <w:left w:val="none" w:sz="0" w:space="0" w:color="auto"/>
                    <w:bottom w:val="none" w:sz="0" w:space="0" w:color="auto"/>
                    <w:right w:val="none" w:sz="0" w:space="0" w:color="auto"/>
                  </w:divBdr>
                </w:div>
                <w:div w:id="434715256">
                  <w:marLeft w:val="0"/>
                  <w:marRight w:val="0"/>
                  <w:marTop w:val="0"/>
                  <w:marBottom w:val="0"/>
                  <w:divBdr>
                    <w:top w:val="none" w:sz="0" w:space="0" w:color="auto"/>
                    <w:left w:val="none" w:sz="0" w:space="0" w:color="auto"/>
                    <w:bottom w:val="none" w:sz="0" w:space="0" w:color="auto"/>
                    <w:right w:val="none" w:sz="0" w:space="0" w:color="auto"/>
                  </w:divBdr>
                </w:div>
                <w:div w:id="332880117">
                  <w:marLeft w:val="0"/>
                  <w:marRight w:val="0"/>
                  <w:marTop w:val="0"/>
                  <w:marBottom w:val="0"/>
                  <w:divBdr>
                    <w:top w:val="none" w:sz="0" w:space="0" w:color="auto"/>
                    <w:left w:val="none" w:sz="0" w:space="0" w:color="auto"/>
                    <w:bottom w:val="none" w:sz="0" w:space="0" w:color="auto"/>
                    <w:right w:val="none" w:sz="0" w:space="0" w:color="auto"/>
                  </w:divBdr>
                </w:div>
                <w:div w:id="1244416548">
                  <w:marLeft w:val="0"/>
                  <w:marRight w:val="0"/>
                  <w:marTop w:val="0"/>
                  <w:marBottom w:val="0"/>
                  <w:divBdr>
                    <w:top w:val="none" w:sz="0" w:space="0" w:color="auto"/>
                    <w:left w:val="none" w:sz="0" w:space="0" w:color="auto"/>
                    <w:bottom w:val="none" w:sz="0" w:space="0" w:color="auto"/>
                    <w:right w:val="none" w:sz="0" w:space="0" w:color="auto"/>
                  </w:divBdr>
                </w:div>
                <w:div w:id="1851406877">
                  <w:marLeft w:val="0"/>
                  <w:marRight w:val="0"/>
                  <w:marTop w:val="0"/>
                  <w:marBottom w:val="0"/>
                  <w:divBdr>
                    <w:top w:val="none" w:sz="0" w:space="0" w:color="auto"/>
                    <w:left w:val="none" w:sz="0" w:space="0" w:color="auto"/>
                    <w:bottom w:val="none" w:sz="0" w:space="0" w:color="auto"/>
                    <w:right w:val="none" w:sz="0" w:space="0" w:color="auto"/>
                  </w:divBdr>
                </w:div>
                <w:div w:id="1985307585">
                  <w:marLeft w:val="0"/>
                  <w:marRight w:val="0"/>
                  <w:marTop w:val="0"/>
                  <w:marBottom w:val="0"/>
                  <w:divBdr>
                    <w:top w:val="none" w:sz="0" w:space="0" w:color="auto"/>
                    <w:left w:val="none" w:sz="0" w:space="0" w:color="auto"/>
                    <w:bottom w:val="none" w:sz="0" w:space="0" w:color="auto"/>
                    <w:right w:val="none" w:sz="0" w:space="0" w:color="auto"/>
                  </w:divBdr>
                </w:div>
                <w:div w:id="1996253462">
                  <w:marLeft w:val="0"/>
                  <w:marRight w:val="0"/>
                  <w:marTop w:val="0"/>
                  <w:marBottom w:val="0"/>
                  <w:divBdr>
                    <w:top w:val="none" w:sz="0" w:space="0" w:color="auto"/>
                    <w:left w:val="none" w:sz="0" w:space="0" w:color="auto"/>
                    <w:bottom w:val="none" w:sz="0" w:space="0" w:color="auto"/>
                    <w:right w:val="none" w:sz="0" w:space="0" w:color="auto"/>
                  </w:divBdr>
                </w:div>
                <w:div w:id="196048362">
                  <w:marLeft w:val="0"/>
                  <w:marRight w:val="0"/>
                  <w:marTop w:val="0"/>
                  <w:marBottom w:val="0"/>
                  <w:divBdr>
                    <w:top w:val="none" w:sz="0" w:space="0" w:color="auto"/>
                    <w:left w:val="none" w:sz="0" w:space="0" w:color="auto"/>
                    <w:bottom w:val="none" w:sz="0" w:space="0" w:color="auto"/>
                    <w:right w:val="none" w:sz="0" w:space="0" w:color="auto"/>
                  </w:divBdr>
                </w:div>
                <w:div w:id="988678761">
                  <w:marLeft w:val="0"/>
                  <w:marRight w:val="0"/>
                  <w:marTop w:val="0"/>
                  <w:marBottom w:val="0"/>
                  <w:divBdr>
                    <w:top w:val="none" w:sz="0" w:space="0" w:color="auto"/>
                    <w:left w:val="none" w:sz="0" w:space="0" w:color="auto"/>
                    <w:bottom w:val="none" w:sz="0" w:space="0" w:color="auto"/>
                    <w:right w:val="none" w:sz="0" w:space="0" w:color="auto"/>
                  </w:divBdr>
                </w:div>
                <w:div w:id="1752582015">
                  <w:marLeft w:val="0"/>
                  <w:marRight w:val="0"/>
                  <w:marTop w:val="0"/>
                  <w:marBottom w:val="0"/>
                  <w:divBdr>
                    <w:top w:val="none" w:sz="0" w:space="0" w:color="auto"/>
                    <w:left w:val="none" w:sz="0" w:space="0" w:color="auto"/>
                    <w:bottom w:val="none" w:sz="0" w:space="0" w:color="auto"/>
                    <w:right w:val="none" w:sz="0" w:space="0" w:color="auto"/>
                  </w:divBdr>
                </w:div>
                <w:div w:id="1682118751">
                  <w:marLeft w:val="0"/>
                  <w:marRight w:val="0"/>
                  <w:marTop w:val="0"/>
                  <w:marBottom w:val="0"/>
                  <w:divBdr>
                    <w:top w:val="none" w:sz="0" w:space="0" w:color="auto"/>
                    <w:left w:val="none" w:sz="0" w:space="0" w:color="auto"/>
                    <w:bottom w:val="none" w:sz="0" w:space="0" w:color="auto"/>
                    <w:right w:val="none" w:sz="0" w:space="0" w:color="auto"/>
                  </w:divBdr>
                </w:div>
                <w:div w:id="324211159">
                  <w:marLeft w:val="0"/>
                  <w:marRight w:val="0"/>
                  <w:marTop w:val="0"/>
                  <w:marBottom w:val="0"/>
                  <w:divBdr>
                    <w:top w:val="none" w:sz="0" w:space="0" w:color="auto"/>
                    <w:left w:val="none" w:sz="0" w:space="0" w:color="auto"/>
                    <w:bottom w:val="none" w:sz="0" w:space="0" w:color="auto"/>
                    <w:right w:val="none" w:sz="0" w:space="0" w:color="auto"/>
                  </w:divBdr>
                </w:div>
                <w:div w:id="2105614757">
                  <w:marLeft w:val="0"/>
                  <w:marRight w:val="0"/>
                  <w:marTop w:val="0"/>
                  <w:marBottom w:val="0"/>
                  <w:divBdr>
                    <w:top w:val="none" w:sz="0" w:space="0" w:color="auto"/>
                    <w:left w:val="none" w:sz="0" w:space="0" w:color="auto"/>
                    <w:bottom w:val="none" w:sz="0" w:space="0" w:color="auto"/>
                    <w:right w:val="none" w:sz="0" w:space="0" w:color="auto"/>
                  </w:divBdr>
                </w:div>
                <w:div w:id="1321811488">
                  <w:marLeft w:val="0"/>
                  <w:marRight w:val="0"/>
                  <w:marTop w:val="0"/>
                  <w:marBottom w:val="0"/>
                  <w:divBdr>
                    <w:top w:val="none" w:sz="0" w:space="0" w:color="auto"/>
                    <w:left w:val="none" w:sz="0" w:space="0" w:color="auto"/>
                    <w:bottom w:val="none" w:sz="0" w:space="0" w:color="auto"/>
                    <w:right w:val="none" w:sz="0" w:space="0" w:color="auto"/>
                  </w:divBdr>
                </w:div>
                <w:div w:id="1715735371">
                  <w:marLeft w:val="0"/>
                  <w:marRight w:val="0"/>
                  <w:marTop w:val="0"/>
                  <w:marBottom w:val="0"/>
                  <w:divBdr>
                    <w:top w:val="none" w:sz="0" w:space="0" w:color="auto"/>
                    <w:left w:val="none" w:sz="0" w:space="0" w:color="auto"/>
                    <w:bottom w:val="none" w:sz="0" w:space="0" w:color="auto"/>
                    <w:right w:val="none" w:sz="0" w:space="0" w:color="auto"/>
                  </w:divBdr>
                </w:div>
                <w:div w:id="1298796020">
                  <w:marLeft w:val="0"/>
                  <w:marRight w:val="0"/>
                  <w:marTop w:val="0"/>
                  <w:marBottom w:val="0"/>
                  <w:divBdr>
                    <w:top w:val="none" w:sz="0" w:space="0" w:color="auto"/>
                    <w:left w:val="none" w:sz="0" w:space="0" w:color="auto"/>
                    <w:bottom w:val="none" w:sz="0" w:space="0" w:color="auto"/>
                    <w:right w:val="none" w:sz="0" w:space="0" w:color="auto"/>
                  </w:divBdr>
                </w:div>
                <w:div w:id="1739815505">
                  <w:marLeft w:val="0"/>
                  <w:marRight w:val="0"/>
                  <w:marTop w:val="0"/>
                  <w:marBottom w:val="0"/>
                  <w:divBdr>
                    <w:top w:val="none" w:sz="0" w:space="0" w:color="auto"/>
                    <w:left w:val="none" w:sz="0" w:space="0" w:color="auto"/>
                    <w:bottom w:val="none" w:sz="0" w:space="0" w:color="auto"/>
                    <w:right w:val="none" w:sz="0" w:space="0" w:color="auto"/>
                  </w:divBdr>
                </w:div>
                <w:div w:id="663170913">
                  <w:marLeft w:val="0"/>
                  <w:marRight w:val="0"/>
                  <w:marTop w:val="0"/>
                  <w:marBottom w:val="0"/>
                  <w:divBdr>
                    <w:top w:val="none" w:sz="0" w:space="0" w:color="auto"/>
                    <w:left w:val="none" w:sz="0" w:space="0" w:color="auto"/>
                    <w:bottom w:val="none" w:sz="0" w:space="0" w:color="auto"/>
                    <w:right w:val="none" w:sz="0" w:space="0" w:color="auto"/>
                  </w:divBdr>
                </w:div>
                <w:div w:id="723213462">
                  <w:marLeft w:val="0"/>
                  <w:marRight w:val="0"/>
                  <w:marTop w:val="0"/>
                  <w:marBottom w:val="0"/>
                  <w:divBdr>
                    <w:top w:val="none" w:sz="0" w:space="0" w:color="auto"/>
                    <w:left w:val="none" w:sz="0" w:space="0" w:color="auto"/>
                    <w:bottom w:val="none" w:sz="0" w:space="0" w:color="auto"/>
                    <w:right w:val="none" w:sz="0" w:space="0" w:color="auto"/>
                  </w:divBdr>
                </w:div>
                <w:div w:id="247736891">
                  <w:marLeft w:val="0"/>
                  <w:marRight w:val="0"/>
                  <w:marTop w:val="0"/>
                  <w:marBottom w:val="0"/>
                  <w:divBdr>
                    <w:top w:val="none" w:sz="0" w:space="0" w:color="auto"/>
                    <w:left w:val="none" w:sz="0" w:space="0" w:color="auto"/>
                    <w:bottom w:val="none" w:sz="0" w:space="0" w:color="auto"/>
                    <w:right w:val="none" w:sz="0" w:space="0" w:color="auto"/>
                  </w:divBdr>
                </w:div>
                <w:div w:id="928776356">
                  <w:marLeft w:val="0"/>
                  <w:marRight w:val="0"/>
                  <w:marTop w:val="0"/>
                  <w:marBottom w:val="0"/>
                  <w:divBdr>
                    <w:top w:val="none" w:sz="0" w:space="0" w:color="auto"/>
                    <w:left w:val="none" w:sz="0" w:space="0" w:color="auto"/>
                    <w:bottom w:val="none" w:sz="0" w:space="0" w:color="auto"/>
                    <w:right w:val="none" w:sz="0" w:space="0" w:color="auto"/>
                  </w:divBdr>
                </w:div>
                <w:div w:id="565456616">
                  <w:marLeft w:val="0"/>
                  <w:marRight w:val="0"/>
                  <w:marTop w:val="0"/>
                  <w:marBottom w:val="0"/>
                  <w:divBdr>
                    <w:top w:val="none" w:sz="0" w:space="0" w:color="auto"/>
                    <w:left w:val="none" w:sz="0" w:space="0" w:color="auto"/>
                    <w:bottom w:val="none" w:sz="0" w:space="0" w:color="auto"/>
                    <w:right w:val="none" w:sz="0" w:space="0" w:color="auto"/>
                  </w:divBdr>
                </w:div>
                <w:div w:id="506332541">
                  <w:marLeft w:val="0"/>
                  <w:marRight w:val="0"/>
                  <w:marTop w:val="0"/>
                  <w:marBottom w:val="0"/>
                  <w:divBdr>
                    <w:top w:val="none" w:sz="0" w:space="0" w:color="auto"/>
                    <w:left w:val="none" w:sz="0" w:space="0" w:color="auto"/>
                    <w:bottom w:val="none" w:sz="0" w:space="0" w:color="auto"/>
                    <w:right w:val="none" w:sz="0" w:space="0" w:color="auto"/>
                  </w:divBdr>
                </w:div>
                <w:div w:id="336153623">
                  <w:marLeft w:val="0"/>
                  <w:marRight w:val="0"/>
                  <w:marTop w:val="0"/>
                  <w:marBottom w:val="0"/>
                  <w:divBdr>
                    <w:top w:val="none" w:sz="0" w:space="0" w:color="auto"/>
                    <w:left w:val="none" w:sz="0" w:space="0" w:color="auto"/>
                    <w:bottom w:val="none" w:sz="0" w:space="0" w:color="auto"/>
                    <w:right w:val="none" w:sz="0" w:space="0" w:color="auto"/>
                  </w:divBdr>
                </w:div>
                <w:div w:id="717556961">
                  <w:marLeft w:val="0"/>
                  <w:marRight w:val="0"/>
                  <w:marTop w:val="0"/>
                  <w:marBottom w:val="0"/>
                  <w:divBdr>
                    <w:top w:val="none" w:sz="0" w:space="0" w:color="auto"/>
                    <w:left w:val="none" w:sz="0" w:space="0" w:color="auto"/>
                    <w:bottom w:val="none" w:sz="0" w:space="0" w:color="auto"/>
                    <w:right w:val="none" w:sz="0" w:space="0" w:color="auto"/>
                  </w:divBdr>
                </w:div>
                <w:div w:id="480269518">
                  <w:marLeft w:val="0"/>
                  <w:marRight w:val="0"/>
                  <w:marTop w:val="0"/>
                  <w:marBottom w:val="0"/>
                  <w:divBdr>
                    <w:top w:val="none" w:sz="0" w:space="0" w:color="auto"/>
                    <w:left w:val="none" w:sz="0" w:space="0" w:color="auto"/>
                    <w:bottom w:val="none" w:sz="0" w:space="0" w:color="auto"/>
                    <w:right w:val="none" w:sz="0" w:space="0" w:color="auto"/>
                  </w:divBdr>
                </w:div>
                <w:div w:id="194924748">
                  <w:marLeft w:val="0"/>
                  <w:marRight w:val="0"/>
                  <w:marTop w:val="0"/>
                  <w:marBottom w:val="0"/>
                  <w:divBdr>
                    <w:top w:val="none" w:sz="0" w:space="0" w:color="auto"/>
                    <w:left w:val="none" w:sz="0" w:space="0" w:color="auto"/>
                    <w:bottom w:val="none" w:sz="0" w:space="0" w:color="auto"/>
                    <w:right w:val="none" w:sz="0" w:space="0" w:color="auto"/>
                  </w:divBdr>
                </w:div>
                <w:div w:id="909461207">
                  <w:marLeft w:val="0"/>
                  <w:marRight w:val="0"/>
                  <w:marTop w:val="0"/>
                  <w:marBottom w:val="0"/>
                  <w:divBdr>
                    <w:top w:val="none" w:sz="0" w:space="0" w:color="auto"/>
                    <w:left w:val="none" w:sz="0" w:space="0" w:color="auto"/>
                    <w:bottom w:val="none" w:sz="0" w:space="0" w:color="auto"/>
                    <w:right w:val="none" w:sz="0" w:space="0" w:color="auto"/>
                  </w:divBdr>
                </w:div>
                <w:div w:id="997004142">
                  <w:marLeft w:val="0"/>
                  <w:marRight w:val="0"/>
                  <w:marTop w:val="0"/>
                  <w:marBottom w:val="0"/>
                  <w:divBdr>
                    <w:top w:val="none" w:sz="0" w:space="0" w:color="auto"/>
                    <w:left w:val="none" w:sz="0" w:space="0" w:color="auto"/>
                    <w:bottom w:val="none" w:sz="0" w:space="0" w:color="auto"/>
                    <w:right w:val="none" w:sz="0" w:space="0" w:color="auto"/>
                  </w:divBdr>
                </w:div>
                <w:div w:id="1675380770">
                  <w:marLeft w:val="0"/>
                  <w:marRight w:val="0"/>
                  <w:marTop w:val="0"/>
                  <w:marBottom w:val="0"/>
                  <w:divBdr>
                    <w:top w:val="none" w:sz="0" w:space="0" w:color="auto"/>
                    <w:left w:val="none" w:sz="0" w:space="0" w:color="auto"/>
                    <w:bottom w:val="none" w:sz="0" w:space="0" w:color="auto"/>
                    <w:right w:val="none" w:sz="0" w:space="0" w:color="auto"/>
                  </w:divBdr>
                </w:div>
                <w:div w:id="1600943440">
                  <w:marLeft w:val="0"/>
                  <w:marRight w:val="0"/>
                  <w:marTop w:val="0"/>
                  <w:marBottom w:val="0"/>
                  <w:divBdr>
                    <w:top w:val="none" w:sz="0" w:space="0" w:color="auto"/>
                    <w:left w:val="none" w:sz="0" w:space="0" w:color="auto"/>
                    <w:bottom w:val="none" w:sz="0" w:space="0" w:color="auto"/>
                    <w:right w:val="none" w:sz="0" w:space="0" w:color="auto"/>
                  </w:divBdr>
                </w:div>
                <w:div w:id="590434460">
                  <w:marLeft w:val="0"/>
                  <w:marRight w:val="0"/>
                  <w:marTop w:val="0"/>
                  <w:marBottom w:val="0"/>
                  <w:divBdr>
                    <w:top w:val="none" w:sz="0" w:space="0" w:color="auto"/>
                    <w:left w:val="none" w:sz="0" w:space="0" w:color="auto"/>
                    <w:bottom w:val="none" w:sz="0" w:space="0" w:color="auto"/>
                    <w:right w:val="none" w:sz="0" w:space="0" w:color="auto"/>
                  </w:divBdr>
                </w:div>
                <w:div w:id="229778714">
                  <w:marLeft w:val="0"/>
                  <w:marRight w:val="0"/>
                  <w:marTop w:val="0"/>
                  <w:marBottom w:val="0"/>
                  <w:divBdr>
                    <w:top w:val="none" w:sz="0" w:space="0" w:color="auto"/>
                    <w:left w:val="none" w:sz="0" w:space="0" w:color="auto"/>
                    <w:bottom w:val="none" w:sz="0" w:space="0" w:color="auto"/>
                    <w:right w:val="none" w:sz="0" w:space="0" w:color="auto"/>
                  </w:divBdr>
                </w:div>
                <w:div w:id="1725980326">
                  <w:marLeft w:val="0"/>
                  <w:marRight w:val="0"/>
                  <w:marTop w:val="0"/>
                  <w:marBottom w:val="0"/>
                  <w:divBdr>
                    <w:top w:val="none" w:sz="0" w:space="0" w:color="auto"/>
                    <w:left w:val="none" w:sz="0" w:space="0" w:color="auto"/>
                    <w:bottom w:val="none" w:sz="0" w:space="0" w:color="auto"/>
                    <w:right w:val="none" w:sz="0" w:space="0" w:color="auto"/>
                  </w:divBdr>
                </w:div>
                <w:div w:id="617177938">
                  <w:marLeft w:val="0"/>
                  <w:marRight w:val="0"/>
                  <w:marTop w:val="0"/>
                  <w:marBottom w:val="0"/>
                  <w:divBdr>
                    <w:top w:val="none" w:sz="0" w:space="0" w:color="auto"/>
                    <w:left w:val="none" w:sz="0" w:space="0" w:color="auto"/>
                    <w:bottom w:val="none" w:sz="0" w:space="0" w:color="auto"/>
                    <w:right w:val="none" w:sz="0" w:space="0" w:color="auto"/>
                  </w:divBdr>
                </w:div>
                <w:div w:id="1610234803">
                  <w:marLeft w:val="0"/>
                  <w:marRight w:val="0"/>
                  <w:marTop w:val="0"/>
                  <w:marBottom w:val="0"/>
                  <w:divBdr>
                    <w:top w:val="none" w:sz="0" w:space="0" w:color="auto"/>
                    <w:left w:val="none" w:sz="0" w:space="0" w:color="auto"/>
                    <w:bottom w:val="none" w:sz="0" w:space="0" w:color="auto"/>
                    <w:right w:val="none" w:sz="0" w:space="0" w:color="auto"/>
                  </w:divBdr>
                </w:div>
                <w:div w:id="1343976046">
                  <w:marLeft w:val="0"/>
                  <w:marRight w:val="0"/>
                  <w:marTop w:val="0"/>
                  <w:marBottom w:val="0"/>
                  <w:divBdr>
                    <w:top w:val="none" w:sz="0" w:space="0" w:color="auto"/>
                    <w:left w:val="none" w:sz="0" w:space="0" w:color="auto"/>
                    <w:bottom w:val="none" w:sz="0" w:space="0" w:color="auto"/>
                    <w:right w:val="none" w:sz="0" w:space="0" w:color="auto"/>
                  </w:divBdr>
                </w:div>
                <w:div w:id="234560374">
                  <w:marLeft w:val="0"/>
                  <w:marRight w:val="0"/>
                  <w:marTop w:val="0"/>
                  <w:marBottom w:val="0"/>
                  <w:divBdr>
                    <w:top w:val="none" w:sz="0" w:space="0" w:color="auto"/>
                    <w:left w:val="none" w:sz="0" w:space="0" w:color="auto"/>
                    <w:bottom w:val="none" w:sz="0" w:space="0" w:color="auto"/>
                    <w:right w:val="none" w:sz="0" w:space="0" w:color="auto"/>
                  </w:divBdr>
                </w:div>
                <w:div w:id="118302822">
                  <w:marLeft w:val="0"/>
                  <w:marRight w:val="0"/>
                  <w:marTop w:val="0"/>
                  <w:marBottom w:val="0"/>
                  <w:divBdr>
                    <w:top w:val="none" w:sz="0" w:space="0" w:color="auto"/>
                    <w:left w:val="none" w:sz="0" w:space="0" w:color="auto"/>
                    <w:bottom w:val="none" w:sz="0" w:space="0" w:color="auto"/>
                    <w:right w:val="none" w:sz="0" w:space="0" w:color="auto"/>
                  </w:divBdr>
                </w:div>
                <w:div w:id="1966495987">
                  <w:marLeft w:val="0"/>
                  <w:marRight w:val="0"/>
                  <w:marTop w:val="0"/>
                  <w:marBottom w:val="0"/>
                  <w:divBdr>
                    <w:top w:val="none" w:sz="0" w:space="0" w:color="auto"/>
                    <w:left w:val="none" w:sz="0" w:space="0" w:color="auto"/>
                    <w:bottom w:val="none" w:sz="0" w:space="0" w:color="auto"/>
                    <w:right w:val="none" w:sz="0" w:space="0" w:color="auto"/>
                  </w:divBdr>
                </w:div>
                <w:div w:id="2112579831">
                  <w:marLeft w:val="0"/>
                  <w:marRight w:val="0"/>
                  <w:marTop w:val="0"/>
                  <w:marBottom w:val="0"/>
                  <w:divBdr>
                    <w:top w:val="none" w:sz="0" w:space="0" w:color="auto"/>
                    <w:left w:val="none" w:sz="0" w:space="0" w:color="auto"/>
                    <w:bottom w:val="none" w:sz="0" w:space="0" w:color="auto"/>
                    <w:right w:val="none" w:sz="0" w:space="0" w:color="auto"/>
                  </w:divBdr>
                </w:div>
                <w:div w:id="1684816719">
                  <w:marLeft w:val="0"/>
                  <w:marRight w:val="0"/>
                  <w:marTop w:val="0"/>
                  <w:marBottom w:val="0"/>
                  <w:divBdr>
                    <w:top w:val="none" w:sz="0" w:space="0" w:color="auto"/>
                    <w:left w:val="none" w:sz="0" w:space="0" w:color="auto"/>
                    <w:bottom w:val="none" w:sz="0" w:space="0" w:color="auto"/>
                    <w:right w:val="none" w:sz="0" w:space="0" w:color="auto"/>
                  </w:divBdr>
                </w:div>
                <w:div w:id="1187252381">
                  <w:marLeft w:val="0"/>
                  <w:marRight w:val="0"/>
                  <w:marTop w:val="0"/>
                  <w:marBottom w:val="0"/>
                  <w:divBdr>
                    <w:top w:val="none" w:sz="0" w:space="0" w:color="auto"/>
                    <w:left w:val="none" w:sz="0" w:space="0" w:color="auto"/>
                    <w:bottom w:val="none" w:sz="0" w:space="0" w:color="auto"/>
                    <w:right w:val="none" w:sz="0" w:space="0" w:color="auto"/>
                  </w:divBdr>
                </w:div>
                <w:div w:id="1809937167">
                  <w:marLeft w:val="0"/>
                  <w:marRight w:val="0"/>
                  <w:marTop w:val="0"/>
                  <w:marBottom w:val="0"/>
                  <w:divBdr>
                    <w:top w:val="none" w:sz="0" w:space="0" w:color="auto"/>
                    <w:left w:val="none" w:sz="0" w:space="0" w:color="auto"/>
                    <w:bottom w:val="none" w:sz="0" w:space="0" w:color="auto"/>
                    <w:right w:val="none" w:sz="0" w:space="0" w:color="auto"/>
                  </w:divBdr>
                </w:div>
                <w:div w:id="1075592055">
                  <w:marLeft w:val="0"/>
                  <w:marRight w:val="0"/>
                  <w:marTop w:val="0"/>
                  <w:marBottom w:val="0"/>
                  <w:divBdr>
                    <w:top w:val="none" w:sz="0" w:space="0" w:color="auto"/>
                    <w:left w:val="none" w:sz="0" w:space="0" w:color="auto"/>
                    <w:bottom w:val="none" w:sz="0" w:space="0" w:color="auto"/>
                    <w:right w:val="none" w:sz="0" w:space="0" w:color="auto"/>
                  </w:divBdr>
                </w:div>
                <w:div w:id="1684355591">
                  <w:marLeft w:val="0"/>
                  <w:marRight w:val="0"/>
                  <w:marTop w:val="0"/>
                  <w:marBottom w:val="0"/>
                  <w:divBdr>
                    <w:top w:val="none" w:sz="0" w:space="0" w:color="auto"/>
                    <w:left w:val="none" w:sz="0" w:space="0" w:color="auto"/>
                    <w:bottom w:val="none" w:sz="0" w:space="0" w:color="auto"/>
                    <w:right w:val="none" w:sz="0" w:space="0" w:color="auto"/>
                  </w:divBdr>
                </w:div>
                <w:div w:id="1028990843">
                  <w:marLeft w:val="0"/>
                  <w:marRight w:val="0"/>
                  <w:marTop w:val="0"/>
                  <w:marBottom w:val="0"/>
                  <w:divBdr>
                    <w:top w:val="none" w:sz="0" w:space="0" w:color="auto"/>
                    <w:left w:val="none" w:sz="0" w:space="0" w:color="auto"/>
                    <w:bottom w:val="none" w:sz="0" w:space="0" w:color="auto"/>
                    <w:right w:val="none" w:sz="0" w:space="0" w:color="auto"/>
                  </w:divBdr>
                </w:div>
                <w:div w:id="547424360">
                  <w:marLeft w:val="0"/>
                  <w:marRight w:val="0"/>
                  <w:marTop w:val="0"/>
                  <w:marBottom w:val="0"/>
                  <w:divBdr>
                    <w:top w:val="none" w:sz="0" w:space="0" w:color="auto"/>
                    <w:left w:val="none" w:sz="0" w:space="0" w:color="auto"/>
                    <w:bottom w:val="none" w:sz="0" w:space="0" w:color="auto"/>
                    <w:right w:val="none" w:sz="0" w:space="0" w:color="auto"/>
                  </w:divBdr>
                </w:div>
                <w:div w:id="41558192">
                  <w:marLeft w:val="0"/>
                  <w:marRight w:val="0"/>
                  <w:marTop w:val="0"/>
                  <w:marBottom w:val="0"/>
                  <w:divBdr>
                    <w:top w:val="none" w:sz="0" w:space="0" w:color="auto"/>
                    <w:left w:val="none" w:sz="0" w:space="0" w:color="auto"/>
                    <w:bottom w:val="none" w:sz="0" w:space="0" w:color="auto"/>
                    <w:right w:val="none" w:sz="0" w:space="0" w:color="auto"/>
                  </w:divBdr>
                </w:div>
                <w:div w:id="587812123">
                  <w:marLeft w:val="0"/>
                  <w:marRight w:val="0"/>
                  <w:marTop w:val="0"/>
                  <w:marBottom w:val="0"/>
                  <w:divBdr>
                    <w:top w:val="none" w:sz="0" w:space="0" w:color="auto"/>
                    <w:left w:val="none" w:sz="0" w:space="0" w:color="auto"/>
                    <w:bottom w:val="none" w:sz="0" w:space="0" w:color="auto"/>
                    <w:right w:val="none" w:sz="0" w:space="0" w:color="auto"/>
                  </w:divBdr>
                </w:div>
                <w:div w:id="700126649">
                  <w:marLeft w:val="0"/>
                  <w:marRight w:val="0"/>
                  <w:marTop w:val="0"/>
                  <w:marBottom w:val="0"/>
                  <w:divBdr>
                    <w:top w:val="none" w:sz="0" w:space="0" w:color="auto"/>
                    <w:left w:val="none" w:sz="0" w:space="0" w:color="auto"/>
                    <w:bottom w:val="none" w:sz="0" w:space="0" w:color="auto"/>
                    <w:right w:val="none" w:sz="0" w:space="0" w:color="auto"/>
                  </w:divBdr>
                </w:div>
                <w:div w:id="1847935929">
                  <w:marLeft w:val="0"/>
                  <w:marRight w:val="0"/>
                  <w:marTop w:val="0"/>
                  <w:marBottom w:val="0"/>
                  <w:divBdr>
                    <w:top w:val="none" w:sz="0" w:space="0" w:color="auto"/>
                    <w:left w:val="none" w:sz="0" w:space="0" w:color="auto"/>
                    <w:bottom w:val="none" w:sz="0" w:space="0" w:color="auto"/>
                    <w:right w:val="none" w:sz="0" w:space="0" w:color="auto"/>
                  </w:divBdr>
                </w:div>
                <w:div w:id="812796423">
                  <w:marLeft w:val="0"/>
                  <w:marRight w:val="0"/>
                  <w:marTop w:val="0"/>
                  <w:marBottom w:val="0"/>
                  <w:divBdr>
                    <w:top w:val="none" w:sz="0" w:space="0" w:color="auto"/>
                    <w:left w:val="none" w:sz="0" w:space="0" w:color="auto"/>
                    <w:bottom w:val="none" w:sz="0" w:space="0" w:color="auto"/>
                    <w:right w:val="none" w:sz="0" w:space="0" w:color="auto"/>
                  </w:divBdr>
                </w:div>
                <w:div w:id="20645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irwork.gov.au/" TargetMode="External"/><Relationship Id="rId8" Type="http://schemas.openxmlformats.org/officeDocument/2006/relationships/hyperlink" Target="http://www.fairwork.gov.au/ArticleDocuments/711/Managing-underperformance-best-practice-guide.pdf.aspx" TargetMode="External"/><Relationship Id="rId9" Type="http://schemas.openxmlformats.org/officeDocument/2006/relationships/hyperlink" Target="http://www.peopleinag.com.au" TargetMode="External"/><Relationship Id="rId10" Type="http://schemas.openxmlformats.org/officeDocument/2006/relationships/hyperlink" Target="http://www.fwc.gov.au/resolving-issues-disputes-and-dismissals/workplace-issues-disputes/anti-bully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794</Words>
  <Characters>4528</Characters>
  <Application>Microsoft Macintosh Word</Application>
  <DocSecurity>0</DocSecurity>
  <Lines>37</Lines>
  <Paragraphs>10</Paragraphs>
  <ScaleCrop>false</ScaleCrop>
  <Company>Dairy Australia</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Hoban</dc:creator>
  <cp:keywords/>
  <dc:description/>
  <cp:lastModifiedBy>Ben Hoban</cp:lastModifiedBy>
  <cp:revision>2</cp:revision>
  <dcterms:created xsi:type="dcterms:W3CDTF">2016-09-01T18:49:00Z</dcterms:created>
  <dcterms:modified xsi:type="dcterms:W3CDTF">2016-09-01T18:49:00Z</dcterms:modified>
</cp:coreProperties>
</file>