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09835" w14:textId="1E7F2F9A" w:rsidR="00D74F01" w:rsidRPr="00253C5D" w:rsidRDefault="00E171EA" w:rsidP="008C7289">
      <w:pPr>
        <w:pStyle w:val="Heading2"/>
        <w:jc w:val="left"/>
        <w:rPr>
          <w:sz w:val="32"/>
          <w:szCs w:val="32"/>
        </w:rPr>
      </w:pPr>
      <w:r w:rsidRPr="00C22113">
        <w:t>Code</w:t>
      </w:r>
      <w:r w:rsidR="00496CAE" w:rsidRPr="00C22113">
        <w:t xml:space="preserve"> of Conduct</w:t>
      </w:r>
      <w:r w:rsidR="001A0CC2" w:rsidRPr="00C22113">
        <w:t xml:space="preserve"> for </w:t>
      </w:r>
      <w:r w:rsidR="00A425F1" w:rsidRPr="00B8338E">
        <w:rPr>
          <w:rStyle w:val="inserttextChar"/>
          <w:rFonts w:asciiTheme="majorHAnsi" w:hAnsiTheme="majorHAnsi"/>
          <w:b w:val="0"/>
          <w:color w:val="70AD47"/>
          <w:sz w:val="28"/>
          <w:szCs w:val="28"/>
        </w:rPr>
        <w:t>&lt;insert farm business name</w:t>
      </w:r>
      <w:proofErr w:type="gramStart"/>
      <w:r w:rsidR="00A425F1" w:rsidRPr="00B8338E">
        <w:rPr>
          <w:rStyle w:val="inserttextChar"/>
          <w:rFonts w:asciiTheme="majorHAnsi" w:hAnsiTheme="majorHAnsi"/>
          <w:b w:val="0"/>
          <w:color w:val="70AD47"/>
          <w:sz w:val="28"/>
          <w:szCs w:val="28"/>
        </w:rPr>
        <w:t>&gt;</w:t>
      </w:r>
      <w:r w:rsidR="008C7289">
        <w:rPr>
          <w:rStyle w:val="inserttextChar"/>
          <w:rFonts w:ascii="Calibri" w:hAnsi="Calibri"/>
          <w:b w:val="0"/>
          <w:color w:val="70AD47"/>
          <w:sz w:val="24"/>
          <w:szCs w:val="24"/>
        </w:rPr>
        <w:t xml:space="preserve">   </w:t>
      </w:r>
      <w:r w:rsidR="00C22113" w:rsidRPr="00253C5D">
        <w:rPr>
          <w:rStyle w:val="inserttextChar"/>
          <w:rFonts w:ascii="Calibri" w:hAnsi="Calibri"/>
          <w:b w:val="0"/>
          <w:color w:val="70AD47"/>
          <w:sz w:val="24"/>
          <w:szCs w:val="24"/>
        </w:rPr>
        <w:t xml:space="preserve">        </w:t>
      </w:r>
      <w:proofErr w:type="gramEnd"/>
      <w:r w:rsidR="008C7289">
        <w:rPr>
          <w:rStyle w:val="inserttextChar"/>
          <w:rFonts w:ascii="Calibri" w:hAnsi="Calibri"/>
          <w:b w:val="0"/>
          <w:color w:val="70AD47"/>
          <w:sz w:val="24"/>
          <w:szCs w:val="24"/>
        </w:rPr>
        <w:br/>
      </w:r>
      <w:r w:rsidR="00A425F1" w:rsidRPr="00C22113">
        <w:t>Date: ___/___/___</w:t>
      </w:r>
    </w:p>
    <w:p w14:paraId="6D6C0171" w14:textId="77777777" w:rsidR="00D74F01" w:rsidRPr="00253C5D" w:rsidRDefault="00D74F01">
      <w:pPr>
        <w:rPr>
          <w:rFonts w:ascii="Calibri" w:hAnsi="Calibri"/>
          <w:b/>
          <w:snapToGrid w:val="0"/>
          <w:color w:val="000000"/>
          <w:sz w:val="24"/>
          <w:szCs w:val="24"/>
        </w:rPr>
      </w:pPr>
    </w:p>
    <w:p w14:paraId="6380443C" w14:textId="77777777" w:rsidR="00496CAE" w:rsidRPr="00C22113" w:rsidRDefault="00A425F1" w:rsidP="00C22113">
      <w:pPr>
        <w:pStyle w:val="Heading2"/>
      </w:pPr>
      <w:bookmarkStart w:id="0" w:name="_GoBack"/>
      <w:r w:rsidRPr="00B8338E">
        <w:rPr>
          <w:rStyle w:val="inserttextChar"/>
          <w:rFonts w:asciiTheme="majorHAnsi" w:hAnsiTheme="majorHAnsi"/>
          <w:b w:val="0"/>
          <w:color w:val="70AD47"/>
          <w:sz w:val="28"/>
          <w:szCs w:val="28"/>
        </w:rPr>
        <w:t>&lt;</w:t>
      </w:r>
      <w:proofErr w:type="gramStart"/>
      <w:r w:rsidRPr="00B8338E">
        <w:rPr>
          <w:rStyle w:val="inserttextChar"/>
          <w:rFonts w:asciiTheme="majorHAnsi" w:hAnsiTheme="majorHAnsi"/>
          <w:b w:val="0"/>
          <w:color w:val="70AD47"/>
          <w:sz w:val="28"/>
          <w:szCs w:val="28"/>
        </w:rPr>
        <w:t>insert</w:t>
      </w:r>
      <w:proofErr w:type="gramEnd"/>
      <w:r w:rsidRPr="00B8338E">
        <w:rPr>
          <w:rStyle w:val="inserttextChar"/>
          <w:rFonts w:asciiTheme="majorHAnsi" w:hAnsiTheme="majorHAnsi"/>
          <w:b w:val="0"/>
          <w:color w:val="70AD47"/>
          <w:sz w:val="28"/>
          <w:szCs w:val="28"/>
        </w:rPr>
        <w:t xml:space="preserve"> farm business name&gt;</w:t>
      </w:r>
      <w:bookmarkEnd w:id="0"/>
      <w:r w:rsidR="001A0CC2" w:rsidRPr="00C22113">
        <w:t>’s g</w:t>
      </w:r>
      <w:r w:rsidR="00496CAE" w:rsidRPr="00C22113">
        <w:t>eneral principles</w:t>
      </w:r>
      <w:r w:rsidRPr="00C22113">
        <w:t>:</w:t>
      </w:r>
    </w:p>
    <w:p w14:paraId="4AC6991F" w14:textId="77777777" w:rsidR="00496CAE" w:rsidRPr="00253C5D" w:rsidRDefault="00496CAE" w:rsidP="00A425F1">
      <w:pPr>
        <w:pStyle w:val="bulletlist"/>
        <w:rPr>
          <w:rFonts w:ascii="Calibri" w:hAnsi="Calibri"/>
          <w:sz w:val="24"/>
        </w:rPr>
      </w:pPr>
      <w:r w:rsidRPr="00253C5D">
        <w:rPr>
          <w:rFonts w:ascii="Calibri" w:hAnsi="Calibri"/>
          <w:sz w:val="24"/>
        </w:rPr>
        <w:t>Accountability</w:t>
      </w:r>
    </w:p>
    <w:p w14:paraId="3FED269C" w14:textId="77777777" w:rsidR="00496CAE" w:rsidRPr="00253C5D" w:rsidRDefault="00496CAE" w:rsidP="00A425F1">
      <w:pPr>
        <w:pStyle w:val="bulletlist"/>
        <w:rPr>
          <w:rFonts w:ascii="Calibri" w:hAnsi="Calibri"/>
          <w:sz w:val="24"/>
        </w:rPr>
      </w:pPr>
      <w:r w:rsidRPr="00253C5D">
        <w:rPr>
          <w:rFonts w:ascii="Calibri" w:hAnsi="Calibri"/>
          <w:sz w:val="24"/>
        </w:rPr>
        <w:t>Leadership</w:t>
      </w:r>
    </w:p>
    <w:p w14:paraId="07EEFB2D" w14:textId="77777777" w:rsidR="00496CAE" w:rsidRPr="00253C5D" w:rsidRDefault="00496CAE" w:rsidP="00A425F1">
      <w:pPr>
        <w:pStyle w:val="bulletlist"/>
        <w:rPr>
          <w:rFonts w:ascii="Calibri" w:hAnsi="Calibri"/>
          <w:sz w:val="24"/>
        </w:rPr>
      </w:pPr>
      <w:r w:rsidRPr="00253C5D">
        <w:rPr>
          <w:rFonts w:ascii="Calibri" w:hAnsi="Calibri"/>
          <w:sz w:val="24"/>
        </w:rPr>
        <w:t>Openness and objectivity</w:t>
      </w:r>
    </w:p>
    <w:p w14:paraId="7626B247" w14:textId="77777777" w:rsidR="00496CAE" w:rsidRPr="00253C5D" w:rsidRDefault="00496CAE" w:rsidP="00A425F1">
      <w:pPr>
        <w:pStyle w:val="bulletlist"/>
        <w:rPr>
          <w:rFonts w:ascii="Calibri" w:hAnsi="Calibri"/>
          <w:sz w:val="24"/>
        </w:rPr>
      </w:pPr>
      <w:r w:rsidRPr="00253C5D">
        <w:rPr>
          <w:rFonts w:ascii="Calibri" w:hAnsi="Calibri"/>
          <w:sz w:val="24"/>
        </w:rPr>
        <w:t>Honesty</w:t>
      </w:r>
    </w:p>
    <w:p w14:paraId="45925231" w14:textId="77777777" w:rsidR="00496CAE" w:rsidRPr="00253C5D" w:rsidRDefault="001A0CC2" w:rsidP="00A425F1">
      <w:pPr>
        <w:pStyle w:val="bulletlist"/>
        <w:rPr>
          <w:rFonts w:ascii="Calibri" w:hAnsi="Calibri"/>
          <w:snapToGrid w:val="0"/>
          <w:color w:val="000000"/>
          <w:sz w:val="24"/>
        </w:rPr>
      </w:pPr>
      <w:r w:rsidRPr="00253C5D">
        <w:rPr>
          <w:rFonts w:ascii="Calibri" w:hAnsi="Calibri"/>
          <w:sz w:val="24"/>
        </w:rPr>
        <w:t>Respect</w:t>
      </w:r>
      <w:r w:rsidR="000B44F8" w:rsidRPr="00253C5D">
        <w:rPr>
          <w:rFonts w:ascii="Calibri" w:hAnsi="Calibri"/>
          <w:sz w:val="24"/>
        </w:rPr>
        <w:t xml:space="preserve"> </w:t>
      </w:r>
    </w:p>
    <w:p w14:paraId="1967FA25" w14:textId="77777777" w:rsidR="00496CAE" w:rsidRPr="00C22113" w:rsidRDefault="00496CAE" w:rsidP="00C22113">
      <w:pPr>
        <w:pStyle w:val="Heading2"/>
      </w:pPr>
      <w:r w:rsidRPr="00C22113">
        <w:t>Safety</w:t>
      </w:r>
    </w:p>
    <w:p w14:paraId="44F416D6" w14:textId="77777777" w:rsidR="00496CAE" w:rsidRPr="00253C5D" w:rsidRDefault="00496CAE" w:rsidP="00E4407D">
      <w:pPr>
        <w:pStyle w:val="BodyText1"/>
        <w:jc w:val="left"/>
        <w:rPr>
          <w:rFonts w:ascii="Calibri" w:hAnsi="Calibri"/>
          <w:sz w:val="24"/>
        </w:rPr>
      </w:pPr>
      <w:r w:rsidRPr="00253C5D">
        <w:rPr>
          <w:rFonts w:ascii="Calibri" w:hAnsi="Calibri"/>
          <w:sz w:val="24"/>
        </w:rPr>
        <w:t>W</w:t>
      </w:r>
      <w:r w:rsidR="00A425F1" w:rsidRPr="00253C5D">
        <w:rPr>
          <w:rFonts w:ascii="Calibri" w:hAnsi="Calibri"/>
          <w:sz w:val="24"/>
        </w:rPr>
        <w:t>e value the people on the farm.</w:t>
      </w:r>
      <w:r w:rsidR="00A3675C" w:rsidRPr="00253C5D">
        <w:rPr>
          <w:rFonts w:ascii="Calibri" w:hAnsi="Calibri"/>
          <w:sz w:val="24"/>
        </w:rPr>
        <w:t xml:space="preserve"> </w:t>
      </w:r>
      <w:r w:rsidRPr="00253C5D">
        <w:rPr>
          <w:rFonts w:ascii="Calibri" w:hAnsi="Calibri"/>
          <w:sz w:val="24"/>
        </w:rPr>
        <w:t xml:space="preserve">To this end, we </w:t>
      </w:r>
      <w:r w:rsidR="001A0CC2" w:rsidRPr="00253C5D">
        <w:rPr>
          <w:rFonts w:ascii="Calibri" w:hAnsi="Calibri"/>
          <w:sz w:val="24"/>
        </w:rPr>
        <w:t xml:space="preserve">all </w:t>
      </w:r>
      <w:r w:rsidRPr="00253C5D">
        <w:rPr>
          <w:rFonts w:ascii="Calibri" w:hAnsi="Calibri"/>
          <w:sz w:val="24"/>
        </w:rPr>
        <w:t>follow standard operating procedures that ensure tasks are undertaken to a safe standard.</w:t>
      </w:r>
    </w:p>
    <w:p w14:paraId="631CEED3" w14:textId="77777777" w:rsidR="00496CAE" w:rsidRPr="00C22113" w:rsidRDefault="00496CAE" w:rsidP="00C22113">
      <w:pPr>
        <w:pStyle w:val="Heading2"/>
      </w:pPr>
      <w:r w:rsidRPr="00C22113">
        <w:t>Punctuality</w:t>
      </w:r>
    </w:p>
    <w:p w14:paraId="680301BF" w14:textId="77777777" w:rsidR="00496CAE" w:rsidRPr="00253C5D" w:rsidRDefault="00496CAE" w:rsidP="00E4407D">
      <w:pPr>
        <w:pStyle w:val="BodyText1"/>
        <w:jc w:val="left"/>
        <w:rPr>
          <w:rFonts w:ascii="Calibri" w:hAnsi="Calibri"/>
          <w:snapToGrid w:val="0"/>
          <w:sz w:val="24"/>
        </w:rPr>
      </w:pPr>
      <w:r w:rsidRPr="00253C5D">
        <w:rPr>
          <w:rFonts w:ascii="Calibri" w:hAnsi="Calibri"/>
          <w:snapToGrid w:val="0"/>
          <w:sz w:val="24"/>
        </w:rPr>
        <w:t>The</w:t>
      </w:r>
      <w:r w:rsidR="00852003">
        <w:rPr>
          <w:rFonts w:ascii="Calibri" w:hAnsi="Calibri"/>
          <w:snapToGrid w:val="0"/>
          <w:sz w:val="24"/>
        </w:rPr>
        <w:t xml:space="preserve"> agriculture</w:t>
      </w:r>
      <w:r w:rsidRPr="00253C5D">
        <w:rPr>
          <w:rFonts w:ascii="Calibri" w:hAnsi="Calibri"/>
          <w:snapToGrid w:val="0"/>
          <w:sz w:val="24"/>
        </w:rPr>
        <w:t xml:space="preserve"> industry is based around routine and </w:t>
      </w:r>
      <w:r w:rsidR="00852003">
        <w:rPr>
          <w:rFonts w:ascii="Calibri" w:hAnsi="Calibri"/>
          <w:snapToGrid w:val="0"/>
          <w:sz w:val="24"/>
        </w:rPr>
        <w:t>tasks often</w:t>
      </w:r>
      <w:r w:rsidRPr="00253C5D">
        <w:rPr>
          <w:rFonts w:ascii="Calibri" w:hAnsi="Calibri"/>
          <w:snapToGrid w:val="0"/>
          <w:sz w:val="24"/>
        </w:rPr>
        <w:t xml:space="preserve"> need to be </w:t>
      </w:r>
      <w:r w:rsidR="00852003">
        <w:rPr>
          <w:rFonts w:ascii="Calibri" w:hAnsi="Calibri"/>
          <w:snapToGrid w:val="0"/>
          <w:sz w:val="24"/>
        </w:rPr>
        <w:t>completed</w:t>
      </w:r>
      <w:r w:rsidRPr="00253C5D">
        <w:rPr>
          <w:rFonts w:ascii="Calibri" w:hAnsi="Calibri"/>
          <w:snapToGrid w:val="0"/>
          <w:sz w:val="24"/>
        </w:rPr>
        <w:t xml:space="preserve"> at regular intervals. Hence we value our people being prepared to start work as agreed. We understand that there may be occasions where people may need to make other arrangements if they are unavailable to ensure the necessary farm operations actually happen.</w:t>
      </w:r>
      <w:r w:rsidR="00A425F1" w:rsidRPr="00253C5D">
        <w:rPr>
          <w:rFonts w:ascii="Calibri" w:hAnsi="Calibri"/>
          <w:snapToGrid w:val="0"/>
          <w:sz w:val="24"/>
        </w:rPr>
        <w:t xml:space="preserve"> </w:t>
      </w:r>
      <w:r w:rsidRPr="00253C5D">
        <w:rPr>
          <w:rFonts w:ascii="Calibri" w:hAnsi="Calibri"/>
          <w:snapToGrid w:val="0"/>
          <w:sz w:val="24"/>
        </w:rPr>
        <w:t>It is a requirement to take appropriate action to inform others of the inability to meet a time commitment.</w:t>
      </w:r>
    </w:p>
    <w:p w14:paraId="5666E835" w14:textId="77777777" w:rsidR="00496CAE" w:rsidRPr="00C22113" w:rsidRDefault="00496CAE" w:rsidP="00253C5D">
      <w:pPr>
        <w:pStyle w:val="Heading2"/>
      </w:pPr>
      <w:r w:rsidRPr="00C22113">
        <w:t>Communication</w:t>
      </w:r>
    </w:p>
    <w:p w14:paraId="44E721B4" w14:textId="77777777" w:rsidR="00496CAE" w:rsidRPr="00253C5D" w:rsidRDefault="00496CAE" w:rsidP="00E4407D">
      <w:pPr>
        <w:pStyle w:val="BodyText1"/>
        <w:jc w:val="left"/>
        <w:rPr>
          <w:rFonts w:ascii="Calibri" w:hAnsi="Calibri"/>
          <w:sz w:val="24"/>
        </w:rPr>
      </w:pPr>
      <w:r w:rsidRPr="00253C5D">
        <w:rPr>
          <w:rFonts w:ascii="Calibri" w:hAnsi="Calibri"/>
          <w:sz w:val="24"/>
        </w:rPr>
        <w:t>The business has a policy of communicating any in</w:t>
      </w:r>
      <w:r w:rsidR="001A0CC2" w:rsidRPr="00253C5D">
        <w:rPr>
          <w:rFonts w:ascii="Calibri" w:hAnsi="Calibri"/>
          <w:sz w:val="24"/>
        </w:rPr>
        <w:t xml:space="preserve">formation relevant to those </w:t>
      </w:r>
      <w:r w:rsidRPr="00253C5D">
        <w:rPr>
          <w:rFonts w:ascii="Calibri" w:hAnsi="Calibri"/>
          <w:sz w:val="24"/>
        </w:rPr>
        <w:t xml:space="preserve">in the </w:t>
      </w:r>
      <w:r w:rsidR="001A0CC2" w:rsidRPr="00253C5D">
        <w:rPr>
          <w:rFonts w:ascii="Calibri" w:hAnsi="Calibri"/>
          <w:sz w:val="24"/>
        </w:rPr>
        <w:t>team</w:t>
      </w:r>
      <w:r w:rsidRPr="00253C5D">
        <w:rPr>
          <w:rFonts w:ascii="Calibri" w:hAnsi="Calibri"/>
          <w:sz w:val="24"/>
        </w:rPr>
        <w:t xml:space="preserve">. Share information with your </w:t>
      </w:r>
      <w:r w:rsidR="001A0CC2" w:rsidRPr="00253C5D">
        <w:rPr>
          <w:rFonts w:ascii="Calibri" w:hAnsi="Calibri"/>
          <w:sz w:val="24"/>
        </w:rPr>
        <w:t>colleagues</w:t>
      </w:r>
      <w:r w:rsidRPr="00253C5D">
        <w:rPr>
          <w:rFonts w:ascii="Calibri" w:hAnsi="Calibri"/>
          <w:sz w:val="24"/>
        </w:rPr>
        <w:t xml:space="preserve"> and encourage open communi</w:t>
      </w:r>
      <w:r w:rsidR="001A0CC2" w:rsidRPr="00253C5D">
        <w:rPr>
          <w:rFonts w:ascii="Calibri" w:hAnsi="Calibri"/>
          <w:sz w:val="24"/>
        </w:rPr>
        <w:t>cation and staff participation, this principle will keep all team members appropriately informed.</w:t>
      </w:r>
    </w:p>
    <w:p w14:paraId="7204D82B" w14:textId="77777777" w:rsidR="00496CAE" w:rsidRPr="00C22113" w:rsidRDefault="00496CAE" w:rsidP="00253C5D">
      <w:pPr>
        <w:pStyle w:val="Heading2"/>
      </w:pPr>
      <w:r w:rsidRPr="00C22113">
        <w:t>Confidentiality</w:t>
      </w:r>
    </w:p>
    <w:p w14:paraId="3EE5EB66" w14:textId="77777777" w:rsidR="00496CAE" w:rsidRPr="00253C5D" w:rsidRDefault="00496CAE" w:rsidP="00E4407D">
      <w:pPr>
        <w:pStyle w:val="BodyText1"/>
        <w:jc w:val="left"/>
        <w:rPr>
          <w:rFonts w:ascii="Calibri" w:hAnsi="Calibri"/>
          <w:sz w:val="24"/>
        </w:rPr>
      </w:pPr>
      <w:r w:rsidRPr="00253C5D">
        <w:rPr>
          <w:rFonts w:ascii="Calibri" w:hAnsi="Calibri"/>
          <w:snapToGrid w:val="0"/>
          <w:sz w:val="24"/>
        </w:rPr>
        <w:t>All staff members must take care to maintain the integrity and security of the businesses records and information including personal information concerning staf</w:t>
      </w:r>
      <w:r w:rsidRPr="008C7289">
        <w:rPr>
          <w:rFonts w:ascii="Calibri" w:hAnsi="Calibri"/>
          <w:snapToGrid w:val="0"/>
          <w:sz w:val="24"/>
        </w:rPr>
        <w:t>f</w:t>
      </w:r>
      <w:r w:rsidR="00E4407D" w:rsidRPr="008C7289">
        <w:rPr>
          <w:rFonts w:ascii="Calibri" w:hAnsi="Calibri"/>
          <w:snapToGrid w:val="0"/>
          <w:sz w:val="24"/>
        </w:rPr>
        <w:t>.</w:t>
      </w:r>
    </w:p>
    <w:p w14:paraId="1584729C" w14:textId="77777777" w:rsidR="00496CAE" w:rsidRPr="00C22113" w:rsidRDefault="00496CAE" w:rsidP="00253C5D">
      <w:pPr>
        <w:pStyle w:val="Heading2"/>
      </w:pPr>
      <w:r w:rsidRPr="00C22113">
        <w:t>Teamwork</w:t>
      </w:r>
    </w:p>
    <w:p w14:paraId="152D9A40" w14:textId="77777777" w:rsidR="00D74F01" w:rsidRPr="00253C5D" w:rsidRDefault="00496CAE" w:rsidP="00E4407D">
      <w:pPr>
        <w:pStyle w:val="BodyText1"/>
        <w:jc w:val="left"/>
        <w:rPr>
          <w:rFonts w:ascii="Calibri" w:hAnsi="Calibri"/>
          <w:sz w:val="24"/>
        </w:rPr>
      </w:pPr>
      <w:r w:rsidRPr="00253C5D">
        <w:rPr>
          <w:rFonts w:ascii="Calibri" w:hAnsi="Calibri"/>
          <w:sz w:val="24"/>
        </w:rPr>
        <w:t>Teamwork is essential for us to achieve our goals</w:t>
      </w:r>
      <w:r w:rsidR="00D74F01" w:rsidRPr="00253C5D">
        <w:rPr>
          <w:rFonts w:ascii="Calibri" w:hAnsi="Calibri"/>
          <w:sz w:val="24"/>
        </w:rPr>
        <w:t xml:space="preserve"> and perform well under pressure or in stressful circumstances. </w:t>
      </w:r>
      <w:r w:rsidRPr="00253C5D">
        <w:rPr>
          <w:rFonts w:ascii="Calibri" w:hAnsi="Calibri"/>
          <w:sz w:val="24"/>
        </w:rPr>
        <w:t>We expect all staff to establish effective collaborative relationships with other people in the business</w:t>
      </w:r>
      <w:r w:rsidR="00D74F01" w:rsidRPr="00253C5D">
        <w:rPr>
          <w:rFonts w:ascii="Calibri" w:hAnsi="Calibri"/>
          <w:sz w:val="24"/>
        </w:rPr>
        <w:t xml:space="preserve"> and interact appropriately and successfully with people of all different types and at different levels. </w:t>
      </w:r>
    </w:p>
    <w:p w14:paraId="118338FC" w14:textId="77777777" w:rsidR="00791295" w:rsidRDefault="00791295" w:rsidP="00A425F1">
      <w:pPr>
        <w:pStyle w:val="BodyText1"/>
        <w:rPr>
          <w:rFonts w:ascii="Calibri" w:hAnsi="Calibri"/>
          <w:sz w:val="24"/>
        </w:rPr>
      </w:pPr>
    </w:p>
    <w:p w14:paraId="1051DB53" w14:textId="77777777" w:rsidR="008C7289" w:rsidRDefault="008C7289" w:rsidP="00A425F1">
      <w:pPr>
        <w:pStyle w:val="BodyText1"/>
        <w:rPr>
          <w:rFonts w:ascii="Calibri" w:hAnsi="Calibri"/>
          <w:sz w:val="24"/>
        </w:rPr>
      </w:pPr>
    </w:p>
    <w:p w14:paraId="722DC3B5" w14:textId="77777777" w:rsidR="00253C5D" w:rsidRPr="00253C5D" w:rsidRDefault="000A039F" w:rsidP="00A425F1">
      <w:pPr>
        <w:pStyle w:val="BodyText1"/>
        <w:rPr>
          <w:rFonts w:ascii="Calibri" w:hAnsi="Calibri"/>
          <w:sz w:val="24"/>
        </w:rPr>
      </w:pPr>
      <w:r>
        <w:rPr>
          <w:noProof/>
          <w:lang w:val="en-US" w:eastAsia="en-US"/>
        </w:rPr>
        <w:drawing>
          <wp:anchor distT="0" distB="0" distL="114300" distR="114300" simplePos="0" relativeHeight="251657728" behindDoc="0" locked="0" layoutInCell="1" allowOverlap="1" wp14:anchorId="2F216B04" wp14:editId="30134CF9">
            <wp:simplePos x="0" y="0"/>
            <wp:positionH relativeFrom="column">
              <wp:posOffset>2924810</wp:posOffset>
            </wp:positionH>
            <wp:positionV relativeFrom="paragraph">
              <wp:posOffset>2494915</wp:posOffset>
            </wp:positionV>
            <wp:extent cx="2378075" cy="466725"/>
            <wp:effectExtent l="0" t="0" r="0" b="0"/>
            <wp:wrapNone/>
            <wp:docPr id="2" name="Picture 57" descr="C:\Users\bhoban\AppData\Local\Microsoft\Windows\INetCache\Content.Word\Resources-for-Employer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bhoban\AppData\Local\Microsoft\Windows\INetCache\Content.Word\Resources-for-Employers-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807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B9DE61" w14:textId="77777777" w:rsidR="00496CAE" w:rsidRPr="00C22113" w:rsidRDefault="00496CAE" w:rsidP="00253C5D">
      <w:pPr>
        <w:pStyle w:val="Heading2"/>
      </w:pPr>
      <w:r w:rsidRPr="00C22113">
        <w:lastRenderedPageBreak/>
        <w:t>Work ethic</w:t>
      </w:r>
    </w:p>
    <w:p w14:paraId="5595112B" w14:textId="77777777" w:rsidR="00496CAE" w:rsidRDefault="00496CAE" w:rsidP="00E4407D">
      <w:pPr>
        <w:pStyle w:val="BodyText1"/>
        <w:jc w:val="left"/>
        <w:rPr>
          <w:rFonts w:ascii="Calibri" w:hAnsi="Calibri"/>
          <w:snapToGrid w:val="0"/>
          <w:sz w:val="24"/>
        </w:rPr>
      </w:pPr>
      <w:r w:rsidRPr="00253C5D">
        <w:rPr>
          <w:rFonts w:ascii="Calibri" w:hAnsi="Calibri"/>
          <w:snapToGrid w:val="0"/>
          <w:sz w:val="24"/>
        </w:rPr>
        <w:t>We have a commitment to work within the boundaries of what is a reasonable industry expectation.</w:t>
      </w:r>
      <w:r w:rsidRPr="00253C5D">
        <w:rPr>
          <w:rFonts w:ascii="Calibri" w:hAnsi="Calibri"/>
          <w:sz w:val="24"/>
        </w:rPr>
        <w:t xml:space="preserve"> </w:t>
      </w:r>
      <w:r w:rsidRPr="00253C5D">
        <w:rPr>
          <w:rFonts w:ascii="Calibri" w:hAnsi="Calibri"/>
          <w:snapToGrid w:val="0"/>
          <w:sz w:val="24"/>
        </w:rPr>
        <w:t>During agreed work hours, we expect that most of the efforts of people on the farm will be put towards the operations of the business. We appreciate that people need time for personal activities and will provide appropriate opportunities for this to occur.</w:t>
      </w:r>
    </w:p>
    <w:p w14:paraId="52C087F8" w14:textId="77777777" w:rsidR="00496CAE" w:rsidRPr="00253C5D" w:rsidRDefault="00496CAE" w:rsidP="00791295">
      <w:pPr>
        <w:pStyle w:val="Heading2"/>
      </w:pPr>
      <w:r w:rsidRPr="00253C5D">
        <w:t>A</w:t>
      </w:r>
      <w:r w:rsidR="00A425F1" w:rsidRPr="00253C5D">
        <w:t xml:space="preserve">cceptance of </w:t>
      </w:r>
      <w:r w:rsidRPr="00253C5D">
        <w:t>direction</w:t>
      </w:r>
    </w:p>
    <w:p w14:paraId="3F2D1DC5" w14:textId="77777777" w:rsidR="00496CAE" w:rsidRPr="00253C5D" w:rsidRDefault="00632C55" w:rsidP="00E4407D">
      <w:pPr>
        <w:pStyle w:val="BodyText1"/>
        <w:jc w:val="left"/>
        <w:rPr>
          <w:rFonts w:ascii="Calibri" w:hAnsi="Calibri"/>
          <w:snapToGrid w:val="0"/>
          <w:sz w:val="24"/>
        </w:rPr>
      </w:pPr>
      <w:r w:rsidRPr="00E4407D">
        <w:rPr>
          <w:rFonts w:ascii="Calibri" w:hAnsi="Calibri"/>
          <w:snapToGrid w:val="0"/>
          <w:sz w:val="24"/>
        </w:rPr>
        <w:t>Taking direction</w:t>
      </w:r>
      <w:r w:rsidR="00496CAE" w:rsidRPr="00E4407D">
        <w:rPr>
          <w:rFonts w:ascii="Calibri" w:hAnsi="Calibri"/>
          <w:snapToGrid w:val="0"/>
          <w:sz w:val="24"/>
        </w:rPr>
        <w:t xml:space="preserve"> and following operational guidelines is essential.</w:t>
      </w:r>
      <w:r w:rsidR="00A425F1" w:rsidRPr="00E4407D">
        <w:rPr>
          <w:rFonts w:ascii="Calibri" w:hAnsi="Calibri"/>
          <w:snapToGrid w:val="0"/>
          <w:sz w:val="24"/>
        </w:rPr>
        <w:t xml:space="preserve"> </w:t>
      </w:r>
      <w:r w:rsidRPr="00E4407D">
        <w:rPr>
          <w:rFonts w:ascii="Calibri" w:hAnsi="Calibri"/>
          <w:snapToGrid w:val="0"/>
          <w:sz w:val="24"/>
        </w:rPr>
        <w:t>However, we encourage team members to suggest appropriate improvements to procedures to improve efficiencies and safety</w:t>
      </w:r>
      <w:r w:rsidR="00A425F1" w:rsidRPr="00E4407D">
        <w:rPr>
          <w:rFonts w:ascii="Calibri" w:hAnsi="Calibri"/>
          <w:snapToGrid w:val="0"/>
          <w:sz w:val="24"/>
        </w:rPr>
        <w:t>.</w:t>
      </w:r>
    </w:p>
    <w:p w14:paraId="40DBDEE4" w14:textId="77777777" w:rsidR="00496CAE" w:rsidRPr="00B8338E" w:rsidRDefault="00496CAE" w:rsidP="00791295">
      <w:pPr>
        <w:pStyle w:val="Heading2"/>
      </w:pPr>
      <w:r w:rsidRPr="00B8338E">
        <w:t>Welfare of animals</w:t>
      </w:r>
      <w:r w:rsidR="00852003" w:rsidRPr="00B8338E">
        <w:t xml:space="preserve"> </w:t>
      </w:r>
    </w:p>
    <w:p w14:paraId="3DB2901F" w14:textId="1D43EC08" w:rsidR="00DA51DA" w:rsidRPr="00B8338E" w:rsidRDefault="00DA51DA" w:rsidP="00E4407D">
      <w:pPr>
        <w:pStyle w:val="BodyText1"/>
        <w:jc w:val="left"/>
        <w:rPr>
          <w:rFonts w:asciiTheme="minorHAnsi" w:hAnsiTheme="minorHAnsi"/>
          <w:snapToGrid w:val="0"/>
          <w:sz w:val="24"/>
        </w:rPr>
      </w:pPr>
      <w:r w:rsidRPr="00B8338E">
        <w:rPr>
          <w:rFonts w:asciiTheme="minorHAnsi" w:hAnsiTheme="minorHAnsi"/>
          <w:snapToGrid w:val="0"/>
          <w:sz w:val="24"/>
        </w:rPr>
        <w:t>It is expected that all animals will be handled with care at all times, in a manner such that it does not breach the Australian Animal Welfare Stan</w:t>
      </w:r>
      <w:r w:rsidR="00A40342" w:rsidRPr="00B8338E">
        <w:rPr>
          <w:rFonts w:asciiTheme="minorHAnsi" w:hAnsiTheme="minorHAnsi"/>
          <w:snapToGrid w:val="0"/>
          <w:sz w:val="24"/>
        </w:rPr>
        <w:t>dards and Guidelines.</w:t>
      </w:r>
      <w:r w:rsidRPr="00B8338E">
        <w:rPr>
          <w:rFonts w:asciiTheme="minorHAnsi" w:hAnsiTheme="minorHAnsi"/>
          <w:snapToGrid w:val="0"/>
          <w:sz w:val="24"/>
        </w:rPr>
        <w:t xml:space="preserve"> The document and implementation </w:t>
      </w:r>
      <w:proofErr w:type="gramStart"/>
      <w:r w:rsidRPr="00B8338E">
        <w:rPr>
          <w:rFonts w:asciiTheme="minorHAnsi" w:hAnsiTheme="minorHAnsi"/>
          <w:snapToGrid w:val="0"/>
          <w:sz w:val="24"/>
        </w:rPr>
        <w:t>dates for the standards by state and territory is</w:t>
      </w:r>
      <w:proofErr w:type="gramEnd"/>
      <w:r w:rsidRPr="00B8338E">
        <w:rPr>
          <w:rFonts w:asciiTheme="minorHAnsi" w:hAnsiTheme="minorHAnsi"/>
          <w:snapToGrid w:val="0"/>
          <w:sz w:val="24"/>
        </w:rPr>
        <w:t xml:space="preserve"> available at </w:t>
      </w:r>
      <w:hyperlink r:id="rId9" w:history="1">
        <w:r w:rsidR="00A40342" w:rsidRPr="00B8338E">
          <w:rPr>
            <w:rStyle w:val="Hyperlink"/>
            <w:rFonts w:asciiTheme="minorHAnsi" w:hAnsiTheme="minorHAnsi"/>
            <w:snapToGrid w:val="0"/>
            <w:sz w:val="24"/>
          </w:rPr>
          <w:t>www.animalwelfarestandards.net.au</w:t>
        </w:r>
      </w:hyperlink>
      <w:r w:rsidR="00B8338E" w:rsidRPr="00B8338E">
        <w:rPr>
          <w:rFonts w:asciiTheme="minorHAnsi" w:hAnsiTheme="minorHAnsi"/>
          <w:snapToGrid w:val="0"/>
          <w:sz w:val="24"/>
        </w:rPr>
        <w:t>.</w:t>
      </w:r>
    </w:p>
    <w:p w14:paraId="55BC466A" w14:textId="77777777" w:rsidR="00496CAE" w:rsidRPr="008C7289" w:rsidRDefault="00496CAE" w:rsidP="00791295">
      <w:pPr>
        <w:pStyle w:val="Heading2"/>
      </w:pPr>
      <w:r w:rsidRPr="008C7289">
        <w:t>Discrimination</w:t>
      </w:r>
    </w:p>
    <w:p w14:paraId="32E63BE2" w14:textId="77777777" w:rsidR="00496CAE" w:rsidRPr="008C7289" w:rsidRDefault="00496CAE" w:rsidP="00A425F1">
      <w:pPr>
        <w:pStyle w:val="BodyText1"/>
        <w:rPr>
          <w:rFonts w:ascii="Calibri" w:hAnsi="Calibri"/>
          <w:snapToGrid w:val="0"/>
          <w:sz w:val="24"/>
        </w:rPr>
      </w:pPr>
      <w:r w:rsidRPr="008C7289">
        <w:rPr>
          <w:rFonts w:ascii="Calibri" w:hAnsi="Calibri"/>
          <w:snapToGrid w:val="0"/>
          <w:sz w:val="24"/>
        </w:rPr>
        <w:t>The workplace is free from all forms of harassment, discrimination and workplace bullying and resolves workplace disputes and grievances in a fair and timely manner.</w:t>
      </w:r>
    </w:p>
    <w:p w14:paraId="45940BBE" w14:textId="77777777" w:rsidR="00E4407D" w:rsidRDefault="00E4407D" w:rsidP="00A425F1">
      <w:pPr>
        <w:pStyle w:val="BodyText1"/>
        <w:rPr>
          <w:rFonts w:ascii="Calibri" w:hAnsi="Calibri"/>
          <w:snapToGrid w:val="0"/>
          <w:sz w:val="24"/>
        </w:rPr>
      </w:pPr>
      <w:r w:rsidRPr="008C7289">
        <w:rPr>
          <w:rFonts w:ascii="Calibri" w:hAnsi="Calibri"/>
          <w:snapToGrid w:val="0"/>
          <w:sz w:val="24"/>
        </w:rPr>
        <w:t>Discrimination, harassment and bullying can be referred to the Fair Work Commission and State bodies for investigation and breaches of Equal Opportunity legislation can lead to prosecution.</w:t>
      </w:r>
    </w:p>
    <w:p w14:paraId="5B934C2B" w14:textId="77777777" w:rsidR="00496CAE" w:rsidRPr="00253C5D" w:rsidRDefault="00496CAE" w:rsidP="00791295">
      <w:pPr>
        <w:pStyle w:val="Heading2"/>
      </w:pPr>
      <w:r w:rsidRPr="00253C5D">
        <w:t>Respect</w:t>
      </w:r>
    </w:p>
    <w:p w14:paraId="3CDDE6C9" w14:textId="77777777" w:rsidR="00496CAE" w:rsidRPr="00253C5D" w:rsidRDefault="00496CAE" w:rsidP="00E4407D">
      <w:pPr>
        <w:pStyle w:val="BodyText"/>
        <w:jc w:val="left"/>
        <w:rPr>
          <w:rFonts w:ascii="Calibri" w:hAnsi="Calibri"/>
          <w:sz w:val="24"/>
          <w:szCs w:val="24"/>
        </w:rPr>
      </w:pPr>
      <w:r w:rsidRPr="00253C5D">
        <w:rPr>
          <w:rFonts w:ascii="Calibri" w:hAnsi="Calibri"/>
          <w:snapToGrid w:val="0"/>
          <w:sz w:val="24"/>
          <w:szCs w:val="24"/>
        </w:rPr>
        <w:t xml:space="preserve">All staff </w:t>
      </w:r>
      <w:proofErr w:type="gramStart"/>
      <w:r w:rsidRPr="00253C5D">
        <w:rPr>
          <w:rFonts w:ascii="Calibri" w:hAnsi="Calibri"/>
          <w:snapToGrid w:val="0"/>
          <w:sz w:val="24"/>
          <w:szCs w:val="24"/>
        </w:rPr>
        <w:t>are</w:t>
      </w:r>
      <w:proofErr w:type="gramEnd"/>
      <w:r w:rsidRPr="00253C5D">
        <w:rPr>
          <w:rFonts w:ascii="Calibri" w:hAnsi="Calibri"/>
          <w:snapToGrid w:val="0"/>
          <w:sz w:val="24"/>
          <w:szCs w:val="24"/>
        </w:rPr>
        <w:t xml:space="preserve"> treat</w:t>
      </w:r>
      <w:r w:rsidR="00A425F1" w:rsidRPr="00253C5D">
        <w:rPr>
          <w:rFonts w:ascii="Calibri" w:hAnsi="Calibri"/>
          <w:snapToGrid w:val="0"/>
          <w:sz w:val="24"/>
          <w:szCs w:val="24"/>
        </w:rPr>
        <w:t>ed</w:t>
      </w:r>
      <w:r w:rsidRPr="00253C5D">
        <w:rPr>
          <w:rFonts w:ascii="Calibri" w:hAnsi="Calibri"/>
          <w:snapToGrid w:val="0"/>
          <w:sz w:val="24"/>
          <w:szCs w:val="24"/>
        </w:rPr>
        <w:t xml:space="preserve"> courteously and with respect.</w:t>
      </w:r>
    </w:p>
    <w:p w14:paraId="27EB8CB4" w14:textId="77777777" w:rsidR="00496CAE" w:rsidRPr="00253C5D" w:rsidRDefault="00496CAE" w:rsidP="00791295">
      <w:pPr>
        <w:pStyle w:val="Heading2"/>
      </w:pPr>
      <w:r w:rsidRPr="00253C5D">
        <w:t>Efficiency</w:t>
      </w:r>
    </w:p>
    <w:p w14:paraId="1281AD82" w14:textId="77777777" w:rsidR="00496CAE" w:rsidRPr="00253C5D" w:rsidRDefault="00496CAE" w:rsidP="00E4407D">
      <w:pPr>
        <w:pStyle w:val="BodyText1"/>
        <w:jc w:val="left"/>
        <w:rPr>
          <w:rFonts w:ascii="Calibri" w:hAnsi="Calibri"/>
          <w:snapToGrid w:val="0"/>
          <w:sz w:val="24"/>
        </w:rPr>
      </w:pPr>
      <w:r w:rsidRPr="00253C5D">
        <w:rPr>
          <w:rFonts w:ascii="Calibri" w:hAnsi="Calibri"/>
          <w:snapToGrid w:val="0"/>
          <w:sz w:val="24"/>
        </w:rPr>
        <w:t>We ensure that work is performed in an efficient, economical and effective manner and to a standard acce</w:t>
      </w:r>
      <w:r w:rsidRPr="00253C5D">
        <w:rPr>
          <w:rFonts w:ascii="Calibri" w:hAnsi="Calibri"/>
          <w:sz w:val="24"/>
        </w:rPr>
        <w:t>p</w:t>
      </w:r>
      <w:r w:rsidRPr="00253C5D">
        <w:rPr>
          <w:rFonts w:ascii="Calibri" w:hAnsi="Calibri"/>
          <w:snapToGrid w:val="0"/>
          <w:sz w:val="24"/>
        </w:rPr>
        <w:t>table to the business.</w:t>
      </w:r>
      <w:r w:rsidR="00A425F1" w:rsidRPr="00253C5D">
        <w:rPr>
          <w:rFonts w:ascii="Calibri" w:hAnsi="Calibri"/>
          <w:snapToGrid w:val="0"/>
          <w:sz w:val="24"/>
        </w:rPr>
        <w:t xml:space="preserve"> </w:t>
      </w:r>
      <w:r w:rsidRPr="00253C5D">
        <w:rPr>
          <w:rFonts w:ascii="Calibri" w:hAnsi="Calibri"/>
          <w:snapToGrid w:val="0"/>
          <w:sz w:val="24"/>
        </w:rPr>
        <w:t>We</w:t>
      </w:r>
      <w:r w:rsidR="00A425F1" w:rsidRPr="00253C5D">
        <w:rPr>
          <w:rFonts w:ascii="Calibri" w:hAnsi="Calibri"/>
          <w:snapToGrid w:val="0"/>
          <w:sz w:val="24"/>
        </w:rPr>
        <w:t xml:space="preserve"> </w:t>
      </w:r>
      <w:r w:rsidRPr="00253C5D">
        <w:rPr>
          <w:rFonts w:ascii="Calibri" w:hAnsi="Calibri"/>
          <w:snapToGrid w:val="0"/>
          <w:sz w:val="24"/>
        </w:rPr>
        <w:t>are conscientious in carrying out our duties and make the most productive use of our time while on duty.</w:t>
      </w:r>
      <w:r w:rsidR="00A425F1" w:rsidRPr="00253C5D">
        <w:rPr>
          <w:rFonts w:ascii="Calibri" w:hAnsi="Calibri"/>
          <w:snapToGrid w:val="0"/>
          <w:sz w:val="24"/>
        </w:rPr>
        <w:t xml:space="preserve"> </w:t>
      </w:r>
      <w:r w:rsidR="00632C55" w:rsidRPr="00253C5D">
        <w:rPr>
          <w:rFonts w:ascii="Calibri" w:hAnsi="Calibri"/>
          <w:snapToGrid w:val="0"/>
          <w:sz w:val="24"/>
        </w:rPr>
        <w:t>We w</w:t>
      </w:r>
      <w:r w:rsidRPr="00253C5D">
        <w:rPr>
          <w:rFonts w:ascii="Calibri" w:hAnsi="Calibri"/>
          <w:snapToGrid w:val="0"/>
          <w:sz w:val="24"/>
        </w:rPr>
        <w:t>ork co-operatively and effectively within the team environment.</w:t>
      </w:r>
    </w:p>
    <w:p w14:paraId="13EA1F15" w14:textId="77777777" w:rsidR="00496CAE" w:rsidRPr="00253C5D" w:rsidRDefault="00496CAE" w:rsidP="00791295">
      <w:pPr>
        <w:pStyle w:val="Heading2"/>
      </w:pPr>
      <w:r w:rsidRPr="00253C5D">
        <w:t>Training</w:t>
      </w:r>
    </w:p>
    <w:p w14:paraId="17B72DB7" w14:textId="523BBE5C" w:rsidR="00496CAE" w:rsidRDefault="00496CAE" w:rsidP="00E4407D">
      <w:pPr>
        <w:pStyle w:val="BodyText1"/>
        <w:rPr>
          <w:rFonts w:ascii="Calibri" w:hAnsi="Calibri"/>
          <w:snapToGrid w:val="0"/>
          <w:sz w:val="24"/>
        </w:rPr>
      </w:pPr>
      <w:r w:rsidRPr="00253C5D">
        <w:rPr>
          <w:rFonts w:ascii="Calibri" w:hAnsi="Calibri"/>
          <w:snapToGrid w:val="0"/>
          <w:sz w:val="24"/>
        </w:rPr>
        <w:t>The bus</w:t>
      </w:r>
      <w:r w:rsidRPr="00253C5D">
        <w:rPr>
          <w:rFonts w:ascii="Calibri" w:hAnsi="Calibri"/>
          <w:sz w:val="24"/>
        </w:rPr>
        <w:t>i</w:t>
      </w:r>
      <w:r w:rsidRPr="00253C5D">
        <w:rPr>
          <w:rFonts w:ascii="Calibri" w:hAnsi="Calibri"/>
          <w:snapToGrid w:val="0"/>
          <w:sz w:val="24"/>
        </w:rPr>
        <w:t xml:space="preserve">ness has a policy of inducting and training all staff into new tasks and skills. It also strives to give people an opportunity to pursue career development in </w:t>
      </w:r>
      <w:r w:rsidR="008C7289">
        <w:rPr>
          <w:rFonts w:ascii="Calibri" w:hAnsi="Calibri"/>
          <w:snapToGrid w:val="0"/>
          <w:sz w:val="24"/>
        </w:rPr>
        <w:t>agriculture</w:t>
      </w:r>
      <w:r w:rsidRPr="00253C5D">
        <w:rPr>
          <w:rFonts w:ascii="Calibri" w:hAnsi="Calibri"/>
          <w:snapToGrid w:val="0"/>
          <w:sz w:val="24"/>
        </w:rPr>
        <w:t xml:space="preserve"> </w:t>
      </w:r>
      <w:proofErr w:type="gramStart"/>
      <w:r w:rsidRPr="00253C5D">
        <w:rPr>
          <w:rFonts w:ascii="Calibri" w:hAnsi="Calibri"/>
          <w:snapToGrid w:val="0"/>
          <w:sz w:val="24"/>
        </w:rPr>
        <w:t>through</w:t>
      </w:r>
      <w:proofErr w:type="gramEnd"/>
      <w:r w:rsidRPr="00253C5D">
        <w:rPr>
          <w:rFonts w:ascii="Calibri" w:hAnsi="Calibri"/>
          <w:snapToGrid w:val="0"/>
          <w:sz w:val="24"/>
        </w:rPr>
        <w:t xml:space="preserve"> training and education within the business.</w:t>
      </w:r>
    </w:p>
    <w:p w14:paraId="69618B16" w14:textId="77777777" w:rsidR="00791295" w:rsidRDefault="00791295" w:rsidP="00A425F1">
      <w:pPr>
        <w:pStyle w:val="BodyText1"/>
        <w:rPr>
          <w:rFonts w:ascii="Calibri" w:hAnsi="Calibri"/>
          <w:snapToGrid w:val="0"/>
          <w:sz w:val="24"/>
        </w:rPr>
      </w:pPr>
    </w:p>
    <w:p w14:paraId="5E21C161" w14:textId="77777777" w:rsidR="00791295" w:rsidRDefault="00791295" w:rsidP="00A425F1">
      <w:pPr>
        <w:pStyle w:val="BodyText1"/>
        <w:rPr>
          <w:rFonts w:ascii="Calibri" w:hAnsi="Calibri"/>
          <w:snapToGrid w:val="0"/>
          <w:sz w:val="24"/>
        </w:rPr>
      </w:pPr>
    </w:p>
    <w:p w14:paraId="50047FC7" w14:textId="77777777" w:rsidR="00791295" w:rsidRPr="00253C5D" w:rsidRDefault="00791295" w:rsidP="00A425F1">
      <w:pPr>
        <w:pStyle w:val="BodyText1"/>
        <w:rPr>
          <w:rFonts w:ascii="Calibri" w:hAnsi="Calibri"/>
          <w:snapToGrid w:val="0"/>
          <w:sz w:val="24"/>
        </w:rPr>
      </w:pPr>
    </w:p>
    <w:p w14:paraId="57A6D174" w14:textId="77777777" w:rsidR="00496CAE" w:rsidRPr="00253C5D" w:rsidRDefault="00496CAE" w:rsidP="00791295">
      <w:pPr>
        <w:pStyle w:val="Heading2"/>
      </w:pPr>
      <w:r w:rsidRPr="00253C5D">
        <w:t>Environmental awareness</w:t>
      </w:r>
    </w:p>
    <w:p w14:paraId="35BE3904" w14:textId="77777777" w:rsidR="00496CAE" w:rsidRPr="00253C5D" w:rsidRDefault="00496CAE" w:rsidP="00E4407D">
      <w:pPr>
        <w:pStyle w:val="BodyText1"/>
        <w:jc w:val="left"/>
        <w:rPr>
          <w:rFonts w:ascii="Calibri" w:hAnsi="Calibri"/>
          <w:snapToGrid w:val="0"/>
          <w:sz w:val="24"/>
        </w:rPr>
      </w:pPr>
      <w:r w:rsidRPr="00253C5D">
        <w:rPr>
          <w:rFonts w:ascii="Calibri" w:hAnsi="Calibri"/>
          <w:snapToGrid w:val="0"/>
          <w:sz w:val="24"/>
        </w:rPr>
        <w:t>This business respects and complies with all relevant environmental legislation, regulations and Government policies. It adheres to all approved environmental guidelines and standards applicable to the area of work and minimises pollution and environmental impacts as a result of any activities.</w:t>
      </w:r>
    </w:p>
    <w:p w14:paraId="5D9E1B2E" w14:textId="77777777" w:rsidR="00A3675C" w:rsidRPr="008C7289" w:rsidRDefault="00A3675C" w:rsidP="00791295">
      <w:pPr>
        <w:pStyle w:val="Heading2"/>
      </w:pPr>
      <w:r w:rsidRPr="008C7289">
        <w:t>Alcohol and drugs</w:t>
      </w:r>
    </w:p>
    <w:p w14:paraId="15858D8E" w14:textId="77777777" w:rsidR="00E4407D" w:rsidRPr="008C7289" w:rsidRDefault="00E4407D" w:rsidP="00E4407D">
      <w:pPr>
        <w:pStyle w:val="BodyText1"/>
        <w:jc w:val="left"/>
        <w:rPr>
          <w:rFonts w:ascii="Calibri" w:hAnsi="Calibri"/>
          <w:sz w:val="24"/>
        </w:rPr>
      </w:pPr>
      <w:r w:rsidRPr="008C7289">
        <w:rPr>
          <w:rFonts w:ascii="Calibri" w:hAnsi="Calibri"/>
          <w:sz w:val="24"/>
        </w:rPr>
        <w:t xml:space="preserve">You must not attend for work if you under the influence of alcohol, drugs </w:t>
      </w:r>
      <w:proofErr w:type="gramStart"/>
      <w:r w:rsidRPr="008C7289">
        <w:rPr>
          <w:rFonts w:ascii="Calibri" w:hAnsi="Calibri"/>
          <w:sz w:val="24"/>
        </w:rPr>
        <w:t>which</w:t>
      </w:r>
      <w:proofErr w:type="gramEnd"/>
      <w:r w:rsidRPr="008C7289">
        <w:rPr>
          <w:rFonts w:ascii="Calibri" w:hAnsi="Calibri"/>
          <w:sz w:val="24"/>
        </w:rPr>
        <w:t xml:space="preserve"> may include prescription drugs particularly if you operate machinery and equipment.  </w:t>
      </w:r>
    </w:p>
    <w:p w14:paraId="3F942BE5" w14:textId="77777777" w:rsidR="00E4407D" w:rsidRPr="008C7289" w:rsidRDefault="00A90968" w:rsidP="00E4407D">
      <w:pPr>
        <w:pStyle w:val="BodyText1"/>
        <w:jc w:val="left"/>
        <w:rPr>
          <w:rFonts w:ascii="Calibri" w:hAnsi="Calibri"/>
          <w:sz w:val="24"/>
        </w:rPr>
      </w:pPr>
      <w:proofErr w:type="gramStart"/>
      <w:r w:rsidRPr="008C7289">
        <w:rPr>
          <w:rFonts w:ascii="Calibri" w:hAnsi="Calibri"/>
          <w:sz w:val="24"/>
        </w:rPr>
        <w:t>No-one</w:t>
      </w:r>
      <w:proofErr w:type="gramEnd"/>
      <w:r w:rsidR="00A3675C" w:rsidRPr="008C7289">
        <w:rPr>
          <w:rFonts w:ascii="Calibri" w:hAnsi="Calibri"/>
          <w:sz w:val="24"/>
        </w:rPr>
        <w:t xml:space="preserve"> consume</w:t>
      </w:r>
      <w:r w:rsidRPr="008C7289">
        <w:rPr>
          <w:rFonts w:ascii="Calibri" w:hAnsi="Calibri"/>
          <w:sz w:val="24"/>
        </w:rPr>
        <w:t>s</w:t>
      </w:r>
      <w:r w:rsidR="00A3675C" w:rsidRPr="008C7289">
        <w:rPr>
          <w:rFonts w:ascii="Calibri" w:hAnsi="Calibri"/>
          <w:sz w:val="24"/>
        </w:rPr>
        <w:t xml:space="preserve"> alcohol or drugs when working or work</w:t>
      </w:r>
      <w:r w:rsidRPr="008C7289">
        <w:rPr>
          <w:rFonts w:ascii="Calibri" w:hAnsi="Calibri"/>
          <w:sz w:val="24"/>
        </w:rPr>
        <w:t>s</w:t>
      </w:r>
      <w:r w:rsidR="00A3675C" w:rsidRPr="008C7289">
        <w:rPr>
          <w:rFonts w:ascii="Calibri" w:hAnsi="Calibri"/>
          <w:sz w:val="24"/>
        </w:rPr>
        <w:t xml:space="preserve"> when under the influence of alcoh</w:t>
      </w:r>
      <w:r w:rsidR="00B877AE" w:rsidRPr="008C7289">
        <w:rPr>
          <w:rFonts w:ascii="Calibri" w:hAnsi="Calibri"/>
          <w:sz w:val="24"/>
        </w:rPr>
        <w:t>ol or drugs.</w:t>
      </w:r>
      <w:r w:rsidR="00E4407D" w:rsidRPr="008C7289">
        <w:rPr>
          <w:rFonts w:ascii="Calibri" w:hAnsi="Calibri"/>
          <w:sz w:val="24"/>
        </w:rPr>
        <w:t xml:space="preserve">  Any breaches of this obligation will lead to disciplinary </w:t>
      </w:r>
      <w:proofErr w:type="gramStart"/>
      <w:r w:rsidR="00E4407D" w:rsidRPr="008C7289">
        <w:rPr>
          <w:rFonts w:ascii="Calibri" w:hAnsi="Calibri"/>
          <w:sz w:val="24"/>
        </w:rPr>
        <w:t>action which</w:t>
      </w:r>
      <w:proofErr w:type="gramEnd"/>
      <w:r w:rsidR="00E4407D" w:rsidRPr="008C7289">
        <w:rPr>
          <w:rFonts w:ascii="Calibri" w:hAnsi="Calibri"/>
          <w:sz w:val="24"/>
        </w:rPr>
        <w:t xml:space="preserve"> may include termination of employment.</w:t>
      </w:r>
    </w:p>
    <w:p w14:paraId="3264C995" w14:textId="5B3BBFDE" w:rsidR="00E4407D" w:rsidRPr="008C7289" w:rsidRDefault="00E4407D" w:rsidP="00E4407D">
      <w:pPr>
        <w:pStyle w:val="BodyText1"/>
        <w:jc w:val="left"/>
        <w:rPr>
          <w:rFonts w:ascii="Calibri" w:hAnsi="Calibri"/>
          <w:sz w:val="24"/>
        </w:rPr>
      </w:pPr>
      <w:r w:rsidRPr="008C7289">
        <w:rPr>
          <w:rFonts w:ascii="Calibri" w:hAnsi="Calibri"/>
          <w:sz w:val="24"/>
        </w:rPr>
        <w:t>We reserve our right</w:t>
      </w:r>
      <w:r w:rsidR="00284F67" w:rsidRPr="008C7289">
        <w:rPr>
          <w:rFonts w:ascii="Calibri" w:hAnsi="Calibri"/>
          <w:sz w:val="24"/>
        </w:rPr>
        <w:t xml:space="preserve"> t</w:t>
      </w:r>
      <w:r w:rsidRPr="008C7289">
        <w:rPr>
          <w:rFonts w:ascii="Calibri" w:hAnsi="Calibri"/>
          <w:sz w:val="24"/>
        </w:rPr>
        <w:t>o send employee(s)</w:t>
      </w:r>
      <w:r w:rsidR="00284F67" w:rsidRPr="008C7289">
        <w:rPr>
          <w:rFonts w:ascii="Calibri" w:hAnsi="Calibri"/>
          <w:sz w:val="24"/>
        </w:rPr>
        <w:t xml:space="preserve"> home </w:t>
      </w:r>
      <w:r w:rsidRPr="008C7289">
        <w:rPr>
          <w:rFonts w:ascii="Calibri" w:hAnsi="Calibri"/>
          <w:sz w:val="24"/>
        </w:rPr>
        <w:t>if we have reasonable cause to suspect that they under the influence of drugs and/or alcohol</w:t>
      </w:r>
      <w:r w:rsidR="00284F67" w:rsidRPr="008C7289">
        <w:rPr>
          <w:rFonts w:ascii="Calibri" w:hAnsi="Calibri"/>
          <w:sz w:val="24"/>
        </w:rPr>
        <w:t>.  We</w:t>
      </w:r>
      <w:r w:rsidRPr="008C7289">
        <w:rPr>
          <w:rFonts w:ascii="Calibri" w:hAnsi="Calibri"/>
          <w:sz w:val="24"/>
        </w:rPr>
        <w:t xml:space="preserve"> may </w:t>
      </w:r>
      <w:r w:rsidR="00284F67" w:rsidRPr="008C7289">
        <w:rPr>
          <w:rFonts w:ascii="Calibri" w:hAnsi="Calibri"/>
          <w:sz w:val="24"/>
        </w:rPr>
        <w:t xml:space="preserve">also </w:t>
      </w:r>
      <w:r w:rsidRPr="008C7289">
        <w:rPr>
          <w:rFonts w:ascii="Calibri" w:hAnsi="Calibri"/>
          <w:sz w:val="24"/>
        </w:rPr>
        <w:t xml:space="preserve">request a medical test </w:t>
      </w:r>
      <w:r w:rsidR="00284F67" w:rsidRPr="008C7289">
        <w:rPr>
          <w:rFonts w:ascii="Calibri" w:hAnsi="Calibri"/>
          <w:sz w:val="24"/>
        </w:rPr>
        <w:t>to confirm the presence of alcohol or drugs.</w:t>
      </w:r>
    </w:p>
    <w:p w14:paraId="5F96275A" w14:textId="77777777" w:rsidR="00A3675C" w:rsidRPr="008C7289" w:rsidRDefault="00E4407D" w:rsidP="00E4407D">
      <w:pPr>
        <w:pStyle w:val="BodyText1"/>
        <w:jc w:val="left"/>
        <w:rPr>
          <w:rFonts w:ascii="Calibri" w:hAnsi="Calibri"/>
          <w:sz w:val="24"/>
        </w:rPr>
      </w:pPr>
      <w:r w:rsidRPr="008C7289">
        <w:rPr>
          <w:rFonts w:ascii="Calibri" w:hAnsi="Calibri"/>
          <w:sz w:val="24"/>
        </w:rPr>
        <w:t>We will then meet with the employee on the next rostered shift to decide what action if any will be taken</w:t>
      </w:r>
      <w:r w:rsidR="00BB3A7E" w:rsidRPr="008C7289">
        <w:rPr>
          <w:rFonts w:ascii="Calibri" w:hAnsi="Calibri"/>
          <w:sz w:val="24"/>
        </w:rPr>
        <w:t>.  This meeting will be based on our Drug and Alcohol Fact Sheet Principles and Processes</w:t>
      </w:r>
      <w:r w:rsidRPr="008C7289">
        <w:rPr>
          <w:rFonts w:ascii="Calibri" w:hAnsi="Calibri"/>
          <w:sz w:val="24"/>
        </w:rPr>
        <w:t>.</w:t>
      </w:r>
    </w:p>
    <w:p w14:paraId="1E7099D0" w14:textId="77777777" w:rsidR="0005313C" w:rsidRPr="008C7289" w:rsidRDefault="0005313C" w:rsidP="00791295">
      <w:pPr>
        <w:pStyle w:val="Heading2"/>
      </w:pPr>
      <w:r w:rsidRPr="008C7289">
        <w:t>Phone use</w:t>
      </w:r>
    </w:p>
    <w:p w14:paraId="60C98C8A" w14:textId="77777777" w:rsidR="0005313C" w:rsidRPr="00253C5D" w:rsidRDefault="0005313C" w:rsidP="00E4407D">
      <w:pPr>
        <w:pStyle w:val="BodyText1"/>
        <w:jc w:val="left"/>
        <w:rPr>
          <w:rFonts w:ascii="Calibri" w:hAnsi="Calibri"/>
          <w:snapToGrid w:val="0"/>
          <w:sz w:val="24"/>
        </w:rPr>
      </w:pPr>
      <w:r w:rsidRPr="008C7289">
        <w:rPr>
          <w:rFonts w:ascii="Calibri" w:hAnsi="Calibri"/>
          <w:snapToGrid w:val="0"/>
          <w:sz w:val="24"/>
        </w:rPr>
        <w:t>Phone use for work purposes only is permitted during work hours. Use of phones including text messaging is only allowed at designated work breaks. Phones are not permitted to be used in vehicles whilst driving</w:t>
      </w:r>
      <w:r w:rsidR="00E4407D" w:rsidRPr="008C7289">
        <w:rPr>
          <w:rFonts w:ascii="Calibri" w:hAnsi="Calibri"/>
          <w:snapToGrid w:val="0"/>
          <w:sz w:val="24"/>
        </w:rPr>
        <w:t xml:space="preserve"> and during paid time unless work-related</w:t>
      </w:r>
      <w:r w:rsidRPr="008C7289">
        <w:rPr>
          <w:rFonts w:ascii="Calibri" w:hAnsi="Calibri"/>
          <w:snapToGrid w:val="0"/>
          <w:sz w:val="24"/>
        </w:rPr>
        <w:t>.</w:t>
      </w:r>
    </w:p>
    <w:sectPr w:rsidR="0005313C" w:rsidRPr="00253C5D" w:rsidSect="00614FE0">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2EC9D" w14:textId="77777777" w:rsidR="004A4506" w:rsidRDefault="004A4506">
      <w:r>
        <w:separator/>
      </w:r>
    </w:p>
  </w:endnote>
  <w:endnote w:type="continuationSeparator" w:id="0">
    <w:p w14:paraId="2C61B774" w14:textId="77777777" w:rsidR="004A4506" w:rsidRDefault="004A4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Light">
    <w:altName w:val="Consolas"/>
    <w:charset w:val="00"/>
    <w:family w:val="swiss"/>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B2734" w14:textId="77777777" w:rsidR="00253C5D" w:rsidRDefault="000A039F" w:rsidP="00791295">
    <w:pPr>
      <w:pStyle w:val="Footer"/>
      <w:jc w:val="center"/>
      <w:rPr>
        <w:rFonts w:ascii="Calibri" w:hAnsi="Calibri"/>
        <w:sz w:val="18"/>
        <w:szCs w:val="18"/>
        <w:lang w:val="en-GB"/>
      </w:rPr>
    </w:pPr>
    <w:r>
      <w:rPr>
        <w:noProof/>
      </w:rPr>
      <w:drawing>
        <wp:anchor distT="0" distB="0" distL="114300" distR="114300" simplePos="0" relativeHeight="251660288" behindDoc="1" locked="0" layoutInCell="1" allowOverlap="1" wp14:anchorId="123EB7D0" wp14:editId="0B1E64D5">
          <wp:simplePos x="0" y="0"/>
          <wp:positionH relativeFrom="column">
            <wp:posOffset>3533775</wp:posOffset>
          </wp:positionH>
          <wp:positionV relativeFrom="paragraph">
            <wp:posOffset>-323850</wp:posOffset>
          </wp:positionV>
          <wp:extent cx="2377440" cy="469265"/>
          <wp:effectExtent l="0" t="0" r="0" b="0"/>
          <wp:wrapTight wrapText="bothSides">
            <wp:wrapPolygon edited="0">
              <wp:start x="346" y="0"/>
              <wp:lineTo x="0" y="17537"/>
              <wp:lineTo x="0" y="19291"/>
              <wp:lineTo x="1038" y="21045"/>
              <wp:lineTo x="18865" y="21045"/>
              <wp:lineTo x="21462" y="20168"/>
              <wp:lineTo x="21462" y="877"/>
              <wp:lineTo x="5538" y="0"/>
              <wp:lineTo x="346"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4692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280EF0AF" wp14:editId="603430FB">
          <wp:simplePos x="0" y="0"/>
          <wp:positionH relativeFrom="column">
            <wp:posOffset>2924810</wp:posOffset>
          </wp:positionH>
          <wp:positionV relativeFrom="paragraph">
            <wp:posOffset>2494915</wp:posOffset>
          </wp:positionV>
          <wp:extent cx="2378075" cy="466725"/>
          <wp:effectExtent l="0" t="0" r="0" b="0"/>
          <wp:wrapNone/>
          <wp:docPr id="5" name="Picture 57" descr="C:\Users\bhoban\AppData\Local\Microsoft\Windows\INetCache\Content.Word\Resources-for-Employer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bhoban\AppData\Local\Microsoft\Windows\INetCache\Content.Word\Resources-for-Employers-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807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14:anchorId="4D47EAFE" wp14:editId="5B0EFBFF">
          <wp:simplePos x="0" y="0"/>
          <wp:positionH relativeFrom="column">
            <wp:posOffset>2924175</wp:posOffset>
          </wp:positionH>
          <wp:positionV relativeFrom="paragraph">
            <wp:posOffset>1771015</wp:posOffset>
          </wp:positionV>
          <wp:extent cx="2378075" cy="466725"/>
          <wp:effectExtent l="0" t="0" r="0" b="0"/>
          <wp:wrapNone/>
          <wp:docPr id="4" name="Picture 57" descr="C:\Users\bhoban\AppData\Local\Microsoft\Windows\INetCache\Content.Word\Resources-for-Employer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bhoban\AppData\Local\Microsoft\Windows\INetCache\Content.Word\Resources-for-Employers-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807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8E64ACA" wp14:editId="65D00976">
          <wp:simplePos x="0" y="0"/>
          <wp:positionH relativeFrom="column">
            <wp:posOffset>2924810</wp:posOffset>
          </wp:positionH>
          <wp:positionV relativeFrom="paragraph">
            <wp:posOffset>2494915</wp:posOffset>
          </wp:positionV>
          <wp:extent cx="2378075" cy="466725"/>
          <wp:effectExtent l="0" t="0" r="0" b="0"/>
          <wp:wrapNone/>
          <wp:docPr id="10" name="Picture 2" descr="C:\Users\bhoban\AppData\Local\Microsoft\Windows\INetCache\Content.Word\Resources-for-Employer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hoban\AppData\Local\Microsoft\Windows\INetCache\Content.Word\Resources-for-Employers-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807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168" behindDoc="0" locked="0" layoutInCell="1" allowOverlap="1" wp14:anchorId="7907EB26" wp14:editId="3FD5179A">
          <wp:simplePos x="0" y="0"/>
          <wp:positionH relativeFrom="column">
            <wp:posOffset>2924175</wp:posOffset>
          </wp:positionH>
          <wp:positionV relativeFrom="paragraph">
            <wp:posOffset>1771015</wp:posOffset>
          </wp:positionV>
          <wp:extent cx="2378075" cy="466725"/>
          <wp:effectExtent l="0" t="0" r="0" b="0"/>
          <wp:wrapNone/>
          <wp:docPr id="3" name="Picture 57" descr="C:\Users\bhoban\AppData\Local\Microsoft\Windows\INetCache\Content.Word\Resources-for-Employer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bhoban\AppData\Local\Microsoft\Windows\INetCache\Content.Word\Resources-for-Employers-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807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1BDAAC" w14:textId="77777777" w:rsidR="00253C5D" w:rsidRDefault="00253C5D" w:rsidP="00253C5D">
    <w:pPr>
      <w:pStyle w:val="Footer"/>
      <w:jc w:val="center"/>
      <w:rPr>
        <w:rFonts w:ascii="Calibri" w:hAnsi="Calibri"/>
        <w:sz w:val="18"/>
        <w:szCs w:val="18"/>
        <w:lang w:val="en-GB"/>
      </w:rPr>
    </w:pPr>
  </w:p>
  <w:p w14:paraId="45A0B7B9" w14:textId="77777777" w:rsidR="00253C5D" w:rsidRPr="007945E7" w:rsidRDefault="00253C5D" w:rsidP="00253C5D">
    <w:pPr>
      <w:pStyle w:val="Footer"/>
      <w:jc w:val="center"/>
      <w:rPr>
        <w:rFonts w:ascii="Calibri" w:hAnsi="Calibri"/>
        <w:sz w:val="16"/>
        <w:szCs w:val="16"/>
        <w:lang w:val="en-GB"/>
      </w:rPr>
    </w:pPr>
    <w:r w:rsidRPr="007945E7">
      <w:rPr>
        <w:rFonts w:ascii="Calibri" w:hAnsi="Calibri"/>
        <w:sz w:val="16"/>
        <w:szCs w:val="16"/>
        <w:lang w:val="en-GB"/>
      </w:rPr>
      <w:t>This document is a guide only and professional advice should be sought about your specific circumstances</w:t>
    </w:r>
  </w:p>
  <w:p w14:paraId="41B519BC" w14:textId="77777777" w:rsidR="00253C5D" w:rsidRPr="007945E7" w:rsidRDefault="00253C5D">
    <w:pPr>
      <w:pStyle w:val="Footer"/>
      <w:jc w:val="center"/>
      <w:rPr>
        <w:rFonts w:ascii="Calibri" w:hAnsi="Calibri"/>
        <w:sz w:val="16"/>
        <w:szCs w:val="16"/>
      </w:rPr>
    </w:pPr>
    <w:r w:rsidRPr="007945E7">
      <w:rPr>
        <w:rFonts w:ascii="Calibri" w:hAnsi="Calibri"/>
        <w:sz w:val="16"/>
        <w:szCs w:val="16"/>
      </w:rPr>
      <w:t xml:space="preserve">Page </w:t>
    </w:r>
    <w:r w:rsidRPr="007945E7">
      <w:rPr>
        <w:rFonts w:ascii="Calibri" w:hAnsi="Calibri"/>
        <w:bCs/>
        <w:sz w:val="16"/>
        <w:szCs w:val="16"/>
      </w:rPr>
      <w:fldChar w:fldCharType="begin"/>
    </w:r>
    <w:r w:rsidRPr="007945E7">
      <w:rPr>
        <w:rFonts w:ascii="Calibri" w:hAnsi="Calibri"/>
        <w:bCs/>
        <w:sz w:val="16"/>
        <w:szCs w:val="16"/>
      </w:rPr>
      <w:instrText xml:space="preserve"> PAGE </w:instrText>
    </w:r>
    <w:r w:rsidRPr="007945E7">
      <w:rPr>
        <w:rFonts w:ascii="Calibri" w:hAnsi="Calibri"/>
        <w:bCs/>
        <w:sz w:val="16"/>
        <w:szCs w:val="16"/>
      </w:rPr>
      <w:fldChar w:fldCharType="separate"/>
    </w:r>
    <w:r w:rsidR="00B8338E">
      <w:rPr>
        <w:rFonts w:ascii="Calibri" w:hAnsi="Calibri"/>
        <w:bCs/>
        <w:noProof/>
        <w:sz w:val="16"/>
        <w:szCs w:val="16"/>
      </w:rPr>
      <w:t>2</w:t>
    </w:r>
    <w:r w:rsidRPr="007945E7">
      <w:rPr>
        <w:rFonts w:ascii="Calibri" w:hAnsi="Calibri"/>
        <w:bCs/>
        <w:sz w:val="16"/>
        <w:szCs w:val="16"/>
      </w:rPr>
      <w:fldChar w:fldCharType="end"/>
    </w:r>
    <w:r w:rsidRPr="007945E7">
      <w:rPr>
        <w:rFonts w:ascii="Calibri" w:hAnsi="Calibri"/>
        <w:sz w:val="16"/>
        <w:szCs w:val="16"/>
      </w:rPr>
      <w:t xml:space="preserve"> of </w:t>
    </w:r>
    <w:r w:rsidRPr="007945E7">
      <w:rPr>
        <w:rFonts w:ascii="Calibri" w:hAnsi="Calibri"/>
        <w:bCs/>
        <w:sz w:val="16"/>
        <w:szCs w:val="16"/>
      </w:rPr>
      <w:fldChar w:fldCharType="begin"/>
    </w:r>
    <w:r w:rsidRPr="007945E7">
      <w:rPr>
        <w:rFonts w:ascii="Calibri" w:hAnsi="Calibri"/>
        <w:bCs/>
        <w:sz w:val="16"/>
        <w:szCs w:val="16"/>
      </w:rPr>
      <w:instrText xml:space="preserve"> NUMPAGES  </w:instrText>
    </w:r>
    <w:r w:rsidRPr="007945E7">
      <w:rPr>
        <w:rFonts w:ascii="Calibri" w:hAnsi="Calibri"/>
        <w:bCs/>
        <w:sz w:val="16"/>
        <w:szCs w:val="16"/>
      </w:rPr>
      <w:fldChar w:fldCharType="separate"/>
    </w:r>
    <w:r w:rsidR="00B8338E">
      <w:rPr>
        <w:rFonts w:ascii="Calibri" w:hAnsi="Calibri"/>
        <w:bCs/>
        <w:noProof/>
        <w:sz w:val="16"/>
        <w:szCs w:val="16"/>
      </w:rPr>
      <w:t>3</w:t>
    </w:r>
    <w:r w:rsidRPr="007945E7">
      <w:rPr>
        <w:rFonts w:ascii="Calibri" w:hAnsi="Calibri"/>
        <w:bCs/>
        <w:sz w:val="16"/>
        <w:szCs w:val="16"/>
      </w:rPr>
      <w:fldChar w:fldCharType="end"/>
    </w:r>
  </w:p>
  <w:p w14:paraId="5BA91FDB" w14:textId="77777777" w:rsidR="00614FE0" w:rsidRPr="00A425F1" w:rsidRDefault="00614FE0" w:rsidP="00A425F1">
    <w:pPr>
      <w:pStyle w:val="Footer"/>
      <w:rPr>
        <w:rFonts w:ascii="Arial" w:hAnsi="Arial" w:cs="Arial"/>
        <w:color w:val="999999"/>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FE9EF" w14:textId="77777777" w:rsidR="004A4506" w:rsidRDefault="004A4506">
      <w:r>
        <w:separator/>
      </w:r>
    </w:p>
  </w:footnote>
  <w:footnote w:type="continuationSeparator" w:id="0">
    <w:p w14:paraId="722546F6" w14:textId="77777777" w:rsidR="004A4506" w:rsidRDefault="004A45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9B5BA" w14:textId="77777777" w:rsidR="00614FE0" w:rsidRDefault="000A039F" w:rsidP="00ED78C6">
    <w:pPr>
      <w:pStyle w:val="Header"/>
      <w:jc w:val="right"/>
    </w:pPr>
    <w:r>
      <w:rPr>
        <w:noProof/>
      </w:rPr>
      <w:drawing>
        <wp:anchor distT="0" distB="0" distL="114300" distR="114300" simplePos="0" relativeHeight="251658240" behindDoc="1" locked="0" layoutInCell="1" allowOverlap="1" wp14:anchorId="0F4ED810" wp14:editId="5EC3A285">
          <wp:simplePos x="0" y="0"/>
          <wp:positionH relativeFrom="page">
            <wp:posOffset>6787515</wp:posOffset>
          </wp:positionH>
          <wp:positionV relativeFrom="page">
            <wp:posOffset>180340</wp:posOffset>
          </wp:positionV>
          <wp:extent cx="266700" cy="1190625"/>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33DE1"/>
    <w:multiLevelType w:val="multilevel"/>
    <w:tmpl w:val="4CD84C50"/>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2321670"/>
    <w:multiLevelType w:val="hybridMultilevel"/>
    <w:tmpl w:val="0018D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C93DC8"/>
    <w:multiLevelType w:val="hybridMultilevel"/>
    <w:tmpl w:val="11041144"/>
    <w:lvl w:ilvl="0" w:tplc="D1E4B5B0">
      <w:start w:val="1"/>
      <w:numFmt w:val="bullet"/>
      <w:pStyle w:val="bulletlist"/>
      <w:lvlText w:val=""/>
      <w:lvlJc w:val="left"/>
      <w:pPr>
        <w:tabs>
          <w:tab w:val="num" w:pos="1440"/>
        </w:tabs>
        <w:ind w:left="1440" w:hanging="360"/>
      </w:pPr>
      <w:rPr>
        <w:rFonts w:ascii="Wingdings" w:hAnsi="Wingding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
    <w:nsid w:val="34625C8D"/>
    <w:multiLevelType w:val="multilevel"/>
    <w:tmpl w:val="BFC8E194"/>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46D654B8"/>
    <w:multiLevelType w:val="multilevel"/>
    <w:tmpl w:val="CCFEC8EA"/>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73DA41A7"/>
    <w:multiLevelType w:val="multilevel"/>
    <w:tmpl w:val="EF68FC94"/>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781750E2"/>
    <w:multiLevelType w:val="hybridMultilevel"/>
    <w:tmpl w:val="4B50A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5697D57-AFCF-4C88-A060-EACBCD630D63}"/>
    <w:docVar w:name="dgnword-eventsink" w:val="702971608"/>
  </w:docVars>
  <w:rsids>
    <w:rsidRoot w:val="008476AF"/>
    <w:rsid w:val="00012A0C"/>
    <w:rsid w:val="00030146"/>
    <w:rsid w:val="0005313C"/>
    <w:rsid w:val="000A039F"/>
    <w:rsid w:val="000B44F8"/>
    <w:rsid w:val="000B6493"/>
    <w:rsid w:val="00164BDD"/>
    <w:rsid w:val="00182B9F"/>
    <w:rsid w:val="001A0CC2"/>
    <w:rsid w:val="001C100C"/>
    <w:rsid w:val="002259B4"/>
    <w:rsid w:val="00253C5D"/>
    <w:rsid w:val="00284F67"/>
    <w:rsid w:val="00303813"/>
    <w:rsid w:val="003446F7"/>
    <w:rsid w:val="003923A1"/>
    <w:rsid w:val="00496CAE"/>
    <w:rsid w:val="004A4506"/>
    <w:rsid w:val="004F28F4"/>
    <w:rsid w:val="00513627"/>
    <w:rsid w:val="0061219B"/>
    <w:rsid w:val="00614FE0"/>
    <w:rsid w:val="00632C55"/>
    <w:rsid w:val="00677164"/>
    <w:rsid w:val="006977FB"/>
    <w:rsid w:val="00775B97"/>
    <w:rsid w:val="00791295"/>
    <w:rsid w:val="007945E7"/>
    <w:rsid w:val="007B60ED"/>
    <w:rsid w:val="007E5176"/>
    <w:rsid w:val="008476AF"/>
    <w:rsid w:val="00852003"/>
    <w:rsid w:val="00885FE3"/>
    <w:rsid w:val="008C7289"/>
    <w:rsid w:val="00973F48"/>
    <w:rsid w:val="00A3675C"/>
    <w:rsid w:val="00A40342"/>
    <w:rsid w:val="00A425F1"/>
    <w:rsid w:val="00A90968"/>
    <w:rsid w:val="00AB2BAB"/>
    <w:rsid w:val="00B755C4"/>
    <w:rsid w:val="00B81B0D"/>
    <w:rsid w:val="00B8338E"/>
    <w:rsid w:val="00B8710A"/>
    <w:rsid w:val="00B877AE"/>
    <w:rsid w:val="00BB3A7E"/>
    <w:rsid w:val="00C22113"/>
    <w:rsid w:val="00D075F1"/>
    <w:rsid w:val="00D74F01"/>
    <w:rsid w:val="00DA51DA"/>
    <w:rsid w:val="00E171EA"/>
    <w:rsid w:val="00E4407D"/>
    <w:rsid w:val="00E631D6"/>
    <w:rsid w:val="00EC7782"/>
    <w:rsid w:val="00ED78C6"/>
    <w:rsid w:val="00FC09B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462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lang w:val="en-US" w:eastAsia="en-US"/>
    </w:rPr>
  </w:style>
  <w:style w:type="paragraph" w:styleId="Heading1">
    <w:name w:val="heading 1"/>
    <w:basedOn w:val="headingA"/>
    <w:next w:val="Normal"/>
    <w:qFormat/>
    <w:rsid w:val="00C22113"/>
    <w:pPr>
      <w:outlineLvl w:val="0"/>
    </w:pPr>
    <w:rPr>
      <w:rFonts w:ascii="Calibri Light" w:hAnsi="Calibri Light"/>
      <w:color w:val="70AD47"/>
      <w:sz w:val="32"/>
      <w:szCs w:val="32"/>
    </w:rPr>
  </w:style>
  <w:style w:type="paragraph" w:styleId="Heading2">
    <w:name w:val="heading 2"/>
    <w:basedOn w:val="headingB"/>
    <w:next w:val="Normal"/>
    <w:qFormat/>
    <w:rsid w:val="00C22113"/>
    <w:pPr>
      <w:outlineLvl w:val="1"/>
    </w:pPr>
    <w:rPr>
      <w:rFonts w:ascii="Calibri Light" w:hAnsi="Calibri Light"/>
      <w:snapToGrid w:val="0"/>
      <w:sz w:val="28"/>
      <w:szCs w:val="28"/>
    </w:rPr>
  </w:style>
  <w:style w:type="paragraph" w:styleId="Heading3">
    <w:name w:val="heading 3"/>
    <w:basedOn w:val="Normal"/>
    <w:next w:val="Normal"/>
    <w:qFormat/>
    <w:pPr>
      <w:keepNext/>
      <w:outlineLvl w:val="2"/>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spacing w:line="360" w:lineRule="auto"/>
      <w:jc w:val="both"/>
    </w:pPr>
    <w:rPr>
      <w:rFonts w:ascii="Arial" w:hAnsi="Arial"/>
      <w:sz w:val="22"/>
    </w:rPr>
  </w:style>
  <w:style w:type="paragraph" w:styleId="BodyText2">
    <w:name w:val="Body Text 2"/>
    <w:basedOn w:val="Normal"/>
    <w:pPr>
      <w:autoSpaceDE w:val="0"/>
      <w:autoSpaceDN w:val="0"/>
      <w:adjustRightInd w:val="0"/>
      <w:jc w:val="both"/>
    </w:pPr>
    <w:rPr>
      <w:rFonts w:ascii="Arial" w:hAnsi="Arial"/>
      <w:snapToGrid w:val="0"/>
      <w:color w:val="000000"/>
      <w:sz w:val="24"/>
    </w:rPr>
  </w:style>
  <w:style w:type="paragraph" w:styleId="Header">
    <w:name w:val="header"/>
    <w:basedOn w:val="Normal"/>
    <w:rsid w:val="00ED78C6"/>
    <w:pPr>
      <w:tabs>
        <w:tab w:val="center" w:pos="4320"/>
        <w:tab w:val="right" w:pos="8640"/>
      </w:tabs>
    </w:pPr>
  </w:style>
  <w:style w:type="paragraph" w:styleId="Footer">
    <w:name w:val="footer"/>
    <w:basedOn w:val="Normal"/>
    <w:link w:val="FooterChar"/>
    <w:uiPriority w:val="99"/>
    <w:rsid w:val="00ED78C6"/>
    <w:pPr>
      <w:tabs>
        <w:tab w:val="center" w:pos="4320"/>
        <w:tab w:val="right" w:pos="8640"/>
      </w:tabs>
    </w:pPr>
  </w:style>
  <w:style w:type="character" w:styleId="Hyperlink">
    <w:name w:val="Hyperlink"/>
    <w:rsid w:val="00A425F1"/>
    <w:rPr>
      <w:color w:val="0000FF"/>
      <w:u w:val="single"/>
    </w:rPr>
  </w:style>
  <w:style w:type="paragraph" w:customStyle="1" w:styleId="BodyText1">
    <w:name w:val="Body Text1"/>
    <w:basedOn w:val="Normal"/>
    <w:link w:val="bodytextChar"/>
    <w:rsid w:val="00A425F1"/>
    <w:pPr>
      <w:spacing w:after="120"/>
      <w:jc w:val="both"/>
    </w:pPr>
    <w:rPr>
      <w:rFonts w:ascii="Arial" w:hAnsi="Arial"/>
      <w:iCs/>
      <w:sz w:val="22"/>
      <w:szCs w:val="24"/>
      <w:lang w:val="en-AU" w:eastAsia="en-AU"/>
    </w:rPr>
  </w:style>
  <w:style w:type="paragraph" w:customStyle="1" w:styleId="bulletlist">
    <w:name w:val="bullet list"/>
    <w:basedOn w:val="Normal"/>
    <w:rsid w:val="00A425F1"/>
    <w:pPr>
      <w:numPr>
        <w:numId w:val="7"/>
      </w:numPr>
      <w:jc w:val="both"/>
    </w:pPr>
    <w:rPr>
      <w:rFonts w:ascii="Arial" w:hAnsi="Arial"/>
      <w:sz w:val="22"/>
      <w:szCs w:val="24"/>
      <w:lang w:val="en-AU" w:eastAsia="en-AU"/>
    </w:rPr>
  </w:style>
  <w:style w:type="paragraph" w:customStyle="1" w:styleId="headingA">
    <w:name w:val="heading A"/>
    <w:basedOn w:val="Normal"/>
    <w:rsid w:val="00A425F1"/>
    <w:rPr>
      <w:rFonts w:ascii="Arial" w:hAnsi="Arial"/>
      <w:b/>
      <w:sz w:val="28"/>
      <w:szCs w:val="28"/>
      <w:lang w:val="en-AU" w:eastAsia="en-AU"/>
    </w:rPr>
  </w:style>
  <w:style w:type="paragraph" w:customStyle="1" w:styleId="headingB">
    <w:name w:val="heading B"/>
    <w:basedOn w:val="Normal"/>
    <w:link w:val="headingBChar"/>
    <w:rsid w:val="00A425F1"/>
    <w:pPr>
      <w:spacing w:before="180" w:after="60"/>
      <w:jc w:val="both"/>
    </w:pPr>
    <w:rPr>
      <w:rFonts w:ascii="Arial" w:hAnsi="Arial"/>
      <w:b/>
      <w:sz w:val="22"/>
      <w:szCs w:val="24"/>
      <w:lang w:val="en-AU" w:eastAsia="en-AU"/>
    </w:rPr>
  </w:style>
  <w:style w:type="paragraph" w:customStyle="1" w:styleId="headingC">
    <w:name w:val="heading C"/>
    <w:basedOn w:val="Normal"/>
    <w:rsid w:val="00A425F1"/>
    <w:pPr>
      <w:spacing w:before="60"/>
      <w:ind w:left="720"/>
      <w:jc w:val="both"/>
    </w:pPr>
    <w:rPr>
      <w:rFonts w:ascii="Arial" w:hAnsi="Arial"/>
      <w:i/>
      <w:sz w:val="22"/>
      <w:szCs w:val="24"/>
      <w:lang w:val="en-AU" w:eastAsia="en-AU"/>
    </w:rPr>
  </w:style>
  <w:style w:type="paragraph" w:customStyle="1" w:styleId="inserttext">
    <w:name w:val="insert text"/>
    <w:basedOn w:val="Normal"/>
    <w:link w:val="inserttextChar"/>
    <w:rsid w:val="00A425F1"/>
    <w:pPr>
      <w:spacing w:after="120"/>
      <w:jc w:val="both"/>
    </w:pPr>
    <w:rPr>
      <w:rFonts w:ascii="Arial" w:hAnsi="Arial"/>
      <w:color w:val="FF0000"/>
      <w:sz w:val="22"/>
      <w:szCs w:val="22"/>
      <w:lang w:val="en-AU" w:eastAsia="en-AU"/>
    </w:rPr>
  </w:style>
  <w:style w:type="character" w:customStyle="1" w:styleId="bodytextChar">
    <w:name w:val="body text Char"/>
    <w:link w:val="BodyText1"/>
    <w:rsid w:val="00A425F1"/>
    <w:rPr>
      <w:rFonts w:ascii="Arial" w:hAnsi="Arial"/>
      <w:iCs/>
      <w:sz w:val="22"/>
      <w:szCs w:val="24"/>
      <w:lang w:val="en-AU" w:eastAsia="en-AU" w:bidi="ar-SA"/>
    </w:rPr>
  </w:style>
  <w:style w:type="character" w:customStyle="1" w:styleId="inserttextChar">
    <w:name w:val="insert text Char"/>
    <w:link w:val="inserttext"/>
    <w:rsid w:val="00A425F1"/>
    <w:rPr>
      <w:rFonts w:ascii="Arial" w:hAnsi="Arial"/>
      <w:color w:val="FF0000"/>
      <w:sz w:val="22"/>
      <w:szCs w:val="22"/>
      <w:lang w:val="en-AU" w:eastAsia="en-AU" w:bidi="ar-SA"/>
    </w:rPr>
  </w:style>
  <w:style w:type="character" w:customStyle="1" w:styleId="headingBChar">
    <w:name w:val="heading B Char"/>
    <w:link w:val="headingB"/>
    <w:rsid w:val="00A3675C"/>
    <w:rPr>
      <w:rFonts w:ascii="Arial" w:hAnsi="Arial"/>
      <w:b/>
      <w:sz w:val="22"/>
      <w:szCs w:val="24"/>
      <w:lang w:val="en-AU" w:eastAsia="en-AU" w:bidi="ar-SA"/>
    </w:rPr>
  </w:style>
  <w:style w:type="character" w:customStyle="1" w:styleId="FooterChar">
    <w:name w:val="Footer Char"/>
    <w:link w:val="Footer"/>
    <w:uiPriority w:val="99"/>
    <w:rsid w:val="00253C5D"/>
    <w:rPr>
      <w:lang w:val="en-US" w:eastAsia="en-US"/>
    </w:rPr>
  </w:style>
  <w:style w:type="character" w:styleId="CommentReference">
    <w:name w:val="annotation reference"/>
    <w:basedOn w:val="DefaultParagraphFont"/>
    <w:rsid w:val="002259B4"/>
    <w:rPr>
      <w:sz w:val="18"/>
      <w:szCs w:val="18"/>
    </w:rPr>
  </w:style>
  <w:style w:type="paragraph" w:styleId="CommentText">
    <w:name w:val="annotation text"/>
    <w:basedOn w:val="Normal"/>
    <w:link w:val="CommentTextChar"/>
    <w:rsid w:val="002259B4"/>
    <w:rPr>
      <w:sz w:val="24"/>
      <w:szCs w:val="24"/>
    </w:rPr>
  </w:style>
  <w:style w:type="character" w:customStyle="1" w:styleId="CommentTextChar">
    <w:name w:val="Comment Text Char"/>
    <w:basedOn w:val="DefaultParagraphFont"/>
    <w:link w:val="CommentText"/>
    <w:rsid w:val="002259B4"/>
    <w:rPr>
      <w:sz w:val="24"/>
      <w:szCs w:val="24"/>
      <w:lang w:val="en-US" w:eastAsia="en-US"/>
    </w:rPr>
  </w:style>
  <w:style w:type="paragraph" w:styleId="CommentSubject">
    <w:name w:val="annotation subject"/>
    <w:basedOn w:val="CommentText"/>
    <w:next w:val="CommentText"/>
    <w:link w:val="CommentSubjectChar"/>
    <w:rsid w:val="002259B4"/>
    <w:rPr>
      <w:b/>
      <w:bCs/>
      <w:sz w:val="20"/>
      <w:szCs w:val="20"/>
    </w:rPr>
  </w:style>
  <w:style w:type="character" w:customStyle="1" w:styleId="CommentSubjectChar">
    <w:name w:val="Comment Subject Char"/>
    <w:basedOn w:val="CommentTextChar"/>
    <w:link w:val="CommentSubject"/>
    <w:rsid w:val="002259B4"/>
    <w:rPr>
      <w:b/>
      <w:bCs/>
      <w:sz w:val="24"/>
      <w:szCs w:val="24"/>
      <w:lang w:val="en-US" w:eastAsia="en-US"/>
    </w:rPr>
  </w:style>
  <w:style w:type="paragraph" w:styleId="BalloonText">
    <w:name w:val="Balloon Text"/>
    <w:basedOn w:val="Normal"/>
    <w:link w:val="BalloonTextChar"/>
    <w:semiHidden/>
    <w:unhideWhenUsed/>
    <w:rsid w:val="002259B4"/>
    <w:rPr>
      <w:sz w:val="18"/>
      <w:szCs w:val="18"/>
    </w:rPr>
  </w:style>
  <w:style w:type="character" w:customStyle="1" w:styleId="BalloonTextChar">
    <w:name w:val="Balloon Text Char"/>
    <w:basedOn w:val="DefaultParagraphFont"/>
    <w:link w:val="BalloonText"/>
    <w:semiHidden/>
    <w:rsid w:val="002259B4"/>
    <w:rPr>
      <w:sz w:val="18"/>
      <w:szCs w:val="18"/>
      <w:lang w:val="en-US" w:eastAsia="en-US"/>
    </w:rPr>
  </w:style>
  <w:style w:type="character" w:styleId="FollowedHyperlink">
    <w:name w:val="FollowedHyperlink"/>
    <w:basedOn w:val="DefaultParagraphFont"/>
    <w:rsid w:val="00A40342"/>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lang w:val="en-US" w:eastAsia="en-US"/>
    </w:rPr>
  </w:style>
  <w:style w:type="paragraph" w:styleId="Heading1">
    <w:name w:val="heading 1"/>
    <w:basedOn w:val="headingA"/>
    <w:next w:val="Normal"/>
    <w:qFormat/>
    <w:rsid w:val="00C22113"/>
    <w:pPr>
      <w:outlineLvl w:val="0"/>
    </w:pPr>
    <w:rPr>
      <w:rFonts w:ascii="Calibri Light" w:hAnsi="Calibri Light"/>
      <w:color w:val="70AD47"/>
      <w:sz w:val="32"/>
      <w:szCs w:val="32"/>
    </w:rPr>
  </w:style>
  <w:style w:type="paragraph" w:styleId="Heading2">
    <w:name w:val="heading 2"/>
    <w:basedOn w:val="headingB"/>
    <w:next w:val="Normal"/>
    <w:qFormat/>
    <w:rsid w:val="00C22113"/>
    <w:pPr>
      <w:outlineLvl w:val="1"/>
    </w:pPr>
    <w:rPr>
      <w:rFonts w:ascii="Calibri Light" w:hAnsi="Calibri Light"/>
      <w:snapToGrid w:val="0"/>
      <w:sz w:val="28"/>
      <w:szCs w:val="28"/>
    </w:rPr>
  </w:style>
  <w:style w:type="paragraph" w:styleId="Heading3">
    <w:name w:val="heading 3"/>
    <w:basedOn w:val="Normal"/>
    <w:next w:val="Normal"/>
    <w:qFormat/>
    <w:pPr>
      <w:keepNext/>
      <w:outlineLvl w:val="2"/>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spacing w:line="360" w:lineRule="auto"/>
      <w:jc w:val="both"/>
    </w:pPr>
    <w:rPr>
      <w:rFonts w:ascii="Arial" w:hAnsi="Arial"/>
      <w:sz w:val="22"/>
    </w:rPr>
  </w:style>
  <w:style w:type="paragraph" w:styleId="BodyText2">
    <w:name w:val="Body Text 2"/>
    <w:basedOn w:val="Normal"/>
    <w:pPr>
      <w:autoSpaceDE w:val="0"/>
      <w:autoSpaceDN w:val="0"/>
      <w:adjustRightInd w:val="0"/>
      <w:jc w:val="both"/>
    </w:pPr>
    <w:rPr>
      <w:rFonts w:ascii="Arial" w:hAnsi="Arial"/>
      <w:snapToGrid w:val="0"/>
      <w:color w:val="000000"/>
      <w:sz w:val="24"/>
    </w:rPr>
  </w:style>
  <w:style w:type="paragraph" w:styleId="Header">
    <w:name w:val="header"/>
    <w:basedOn w:val="Normal"/>
    <w:rsid w:val="00ED78C6"/>
    <w:pPr>
      <w:tabs>
        <w:tab w:val="center" w:pos="4320"/>
        <w:tab w:val="right" w:pos="8640"/>
      </w:tabs>
    </w:pPr>
  </w:style>
  <w:style w:type="paragraph" w:styleId="Footer">
    <w:name w:val="footer"/>
    <w:basedOn w:val="Normal"/>
    <w:link w:val="FooterChar"/>
    <w:uiPriority w:val="99"/>
    <w:rsid w:val="00ED78C6"/>
    <w:pPr>
      <w:tabs>
        <w:tab w:val="center" w:pos="4320"/>
        <w:tab w:val="right" w:pos="8640"/>
      </w:tabs>
    </w:pPr>
  </w:style>
  <w:style w:type="character" w:styleId="Hyperlink">
    <w:name w:val="Hyperlink"/>
    <w:rsid w:val="00A425F1"/>
    <w:rPr>
      <w:color w:val="0000FF"/>
      <w:u w:val="single"/>
    </w:rPr>
  </w:style>
  <w:style w:type="paragraph" w:customStyle="1" w:styleId="BodyText1">
    <w:name w:val="Body Text1"/>
    <w:basedOn w:val="Normal"/>
    <w:link w:val="bodytextChar"/>
    <w:rsid w:val="00A425F1"/>
    <w:pPr>
      <w:spacing w:after="120"/>
      <w:jc w:val="both"/>
    </w:pPr>
    <w:rPr>
      <w:rFonts w:ascii="Arial" w:hAnsi="Arial"/>
      <w:iCs/>
      <w:sz w:val="22"/>
      <w:szCs w:val="24"/>
      <w:lang w:val="en-AU" w:eastAsia="en-AU"/>
    </w:rPr>
  </w:style>
  <w:style w:type="paragraph" w:customStyle="1" w:styleId="bulletlist">
    <w:name w:val="bullet list"/>
    <w:basedOn w:val="Normal"/>
    <w:rsid w:val="00A425F1"/>
    <w:pPr>
      <w:numPr>
        <w:numId w:val="7"/>
      </w:numPr>
      <w:jc w:val="both"/>
    </w:pPr>
    <w:rPr>
      <w:rFonts w:ascii="Arial" w:hAnsi="Arial"/>
      <w:sz w:val="22"/>
      <w:szCs w:val="24"/>
      <w:lang w:val="en-AU" w:eastAsia="en-AU"/>
    </w:rPr>
  </w:style>
  <w:style w:type="paragraph" w:customStyle="1" w:styleId="headingA">
    <w:name w:val="heading A"/>
    <w:basedOn w:val="Normal"/>
    <w:rsid w:val="00A425F1"/>
    <w:rPr>
      <w:rFonts w:ascii="Arial" w:hAnsi="Arial"/>
      <w:b/>
      <w:sz w:val="28"/>
      <w:szCs w:val="28"/>
      <w:lang w:val="en-AU" w:eastAsia="en-AU"/>
    </w:rPr>
  </w:style>
  <w:style w:type="paragraph" w:customStyle="1" w:styleId="headingB">
    <w:name w:val="heading B"/>
    <w:basedOn w:val="Normal"/>
    <w:link w:val="headingBChar"/>
    <w:rsid w:val="00A425F1"/>
    <w:pPr>
      <w:spacing w:before="180" w:after="60"/>
      <w:jc w:val="both"/>
    </w:pPr>
    <w:rPr>
      <w:rFonts w:ascii="Arial" w:hAnsi="Arial"/>
      <w:b/>
      <w:sz w:val="22"/>
      <w:szCs w:val="24"/>
      <w:lang w:val="en-AU" w:eastAsia="en-AU"/>
    </w:rPr>
  </w:style>
  <w:style w:type="paragraph" w:customStyle="1" w:styleId="headingC">
    <w:name w:val="heading C"/>
    <w:basedOn w:val="Normal"/>
    <w:rsid w:val="00A425F1"/>
    <w:pPr>
      <w:spacing w:before="60"/>
      <w:ind w:left="720"/>
      <w:jc w:val="both"/>
    </w:pPr>
    <w:rPr>
      <w:rFonts w:ascii="Arial" w:hAnsi="Arial"/>
      <w:i/>
      <w:sz w:val="22"/>
      <w:szCs w:val="24"/>
      <w:lang w:val="en-AU" w:eastAsia="en-AU"/>
    </w:rPr>
  </w:style>
  <w:style w:type="paragraph" w:customStyle="1" w:styleId="inserttext">
    <w:name w:val="insert text"/>
    <w:basedOn w:val="Normal"/>
    <w:link w:val="inserttextChar"/>
    <w:rsid w:val="00A425F1"/>
    <w:pPr>
      <w:spacing w:after="120"/>
      <w:jc w:val="both"/>
    </w:pPr>
    <w:rPr>
      <w:rFonts w:ascii="Arial" w:hAnsi="Arial"/>
      <w:color w:val="FF0000"/>
      <w:sz w:val="22"/>
      <w:szCs w:val="22"/>
      <w:lang w:val="en-AU" w:eastAsia="en-AU"/>
    </w:rPr>
  </w:style>
  <w:style w:type="character" w:customStyle="1" w:styleId="bodytextChar">
    <w:name w:val="body text Char"/>
    <w:link w:val="BodyText1"/>
    <w:rsid w:val="00A425F1"/>
    <w:rPr>
      <w:rFonts w:ascii="Arial" w:hAnsi="Arial"/>
      <w:iCs/>
      <w:sz w:val="22"/>
      <w:szCs w:val="24"/>
      <w:lang w:val="en-AU" w:eastAsia="en-AU" w:bidi="ar-SA"/>
    </w:rPr>
  </w:style>
  <w:style w:type="character" w:customStyle="1" w:styleId="inserttextChar">
    <w:name w:val="insert text Char"/>
    <w:link w:val="inserttext"/>
    <w:rsid w:val="00A425F1"/>
    <w:rPr>
      <w:rFonts w:ascii="Arial" w:hAnsi="Arial"/>
      <w:color w:val="FF0000"/>
      <w:sz w:val="22"/>
      <w:szCs w:val="22"/>
      <w:lang w:val="en-AU" w:eastAsia="en-AU" w:bidi="ar-SA"/>
    </w:rPr>
  </w:style>
  <w:style w:type="character" w:customStyle="1" w:styleId="headingBChar">
    <w:name w:val="heading B Char"/>
    <w:link w:val="headingB"/>
    <w:rsid w:val="00A3675C"/>
    <w:rPr>
      <w:rFonts w:ascii="Arial" w:hAnsi="Arial"/>
      <w:b/>
      <w:sz w:val="22"/>
      <w:szCs w:val="24"/>
      <w:lang w:val="en-AU" w:eastAsia="en-AU" w:bidi="ar-SA"/>
    </w:rPr>
  </w:style>
  <w:style w:type="character" w:customStyle="1" w:styleId="FooterChar">
    <w:name w:val="Footer Char"/>
    <w:link w:val="Footer"/>
    <w:uiPriority w:val="99"/>
    <w:rsid w:val="00253C5D"/>
    <w:rPr>
      <w:lang w:val="en-US" w:eastAsia="en-US"/>
    </w:rPr>
  </w:style>
  <w:style w:type="character" w:styleId="CommentReference">
    <w:name w:val="annotation reference"/>
    <w:basedOn w:val="DefaultParagraphFont"/>
    <w:rsid w:val="002259B4"/>
    <w:rPr>
      <w:sz w:val="18"/>
      <w:szCs w:val="18"/>
    </w:rPr>
  </w:style>
  <w:style w:type="paragraph" w:styleId="CommentText">
    <w:name w:val="annotation text"/>
    <w:basedOn w:val="Normal"/>
    <w:link w:val="CommentTextChar"/>
    <w:rsid w:val="002259B4"/>
    <w:rPr>
      <w:sz w:val="24"/>
      <w:szCs w:val="24"/>
    </w:rPr>
  </w:style>
  <w:style w:type="character" w:customStyle="1" w:styleId="CommentTextChar">
    <w:name w:val="Comment Text Char"/>
    <w:basedOn w:val="DefaultParagraphFont"/>
    <w:link w:val="CommentText"/>
    <w:rsid w:val="002259B4"/>
    <w:rPr>
      <w:sz w:val="24"/>
      <w:szCs w:val="24"/>
      <w:lang w:val="en-US" w:eastAsia="en-US"/>
    </w:rPr>
  </w:style>
  <w:style w:type="paragraph" w:styleId="CommentSubject">
    <w:name w:val="annotation subject"/>
    <w:basedOn w:val="CommentText"/>
    <w:next w:val="CommentText"/>
    <w:link w:val="CommentSubjectChar"/>
    <w:rsid w:val="002259B4"/>
    <w:rPr>
      <w:b/>
      <w:bCs/>
      <w:sz w:val="20"/>
      <w:szCs w:val="20"/>
    </w:rPr>
  </w:style>
  <w:style w:type="character" w:customStyle="1" w:styleId="CommentSubjectChar">
    <w:name w:val="Comment Subject Char"/>
    <w:basedOn w:val="CommentTextChar"/>
    <w:link w:val="CommentSubject"/>
    <w:rsid w:val="002259B4"/>
    <w:rPr>
      <w:b/>
      <w:bCs/>
      <w:sz w:val="24"/>
      <w:szCs w:val="24"/>
      <w:lang w:val="en-US" w:eastAsia="en-US"/>
    </w:rPr>
  </w:style>
  <w:style w:type="paragraph" w:styleId="BalloonText">
    <w:name w:val="Balloon Text"/>
    <w:basedOn w:val="Normal"/>
    <w:link w:val="BalloonTextChar"/>
    <w:semiHidden/>
    <w:unhideWhenUsed/>
    <w:rsid w:val="002259B4"/>
    <w:rPr>
      <w:sz w:val="18"/>
      <w:szCs w:val="18"/>
    </w:rPr>
  </w:style>
  <w:style w:type="character" w:customStyle="1" w:styleId="BalloonTextChar">
    <w:name w:val="Balloon Text Char"/>
    <w:basedOn w:val="DefaultParagraphFont"/>
    <w:link w:val="BalloonText"/>
    <w:semiHidden/>
    <w:rsid w:val="002259B4"/>
    <w:rPr>
      <w:sz w:val="18"/>
      <w:szCs w:val="18"/>
      <w:lang w:val="en-US" w:eastAsia="en-US"/>
    </w:rPr>
  </w:style>
  <w:style w:type="character" w:styleId="FollowedHyperlink">
    <w:name w:val="FollowedHyperlink"/>
    <w:basedOn w:val="DefaultParagraphFont"/>
    <w:rsid w:val="00A403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24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animalwelfarestandards.net.au"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4196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Accountability</vt:lpstr>
    </vt:vector>
  </TitlesOfParts>
  <Company>Timboon Veterinary Group</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Accountability</dc:title>
  <dc:subject/>
  <dc:creator>Chris Hibburt</dc:creator>
  <cp:keywords/>
  <dc:description/>
  <cp:lastModifiedBy>Ben Hoban</cp:lastModifiedBy>
  <cp:revision>2</cp:revision>
  <dcterms:created xsi:type="dcterms:W3CDTF">2016-09-01T19:02:00Z</dcterms:created>
  <dcterms:modified xsi:type="dcterms:W3CDTF">2016-09-01T19:02:00Z</dcterms:modified>
</cp:coreProperties>
</file>